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media/image1.jpeg" ContentType="image/jpeg"/>
  <Override PartName="/word/media/image2.jpeg" ContentType="image/jpeg"/>
  <Override PartName="/word/media/image3.jpeg" ContentType="image/jpeg"/>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rFonts w:ascii="Arial" w:hAnsi="Arial" w:cs="Arial"/>
          <w:b/>
          <w:b/>
          <w:bCs/>
          <w:color w:val="000000" w:themeColor="text1"/>
          <w:sz w:val="56"/>
          <w:szCs w:val="56"/>
        </w:rPr>
      </w:pPr>
      <w:r>
        <w:rPr/>
      </w:r>
    </w:p>
    <w:p>
      <w:pPr>
        <w:pStyle w:val="Normal"/>
        <w:ind w:firstLine="720"/>
        <w:jc w:val="center"/>
        <w:rPr/>
      </w:pPr>
      <w:r>
        <w:rPr>
          <w:rFonts w:cs="Arial" w:ascii="Arial" w:hAnsi="Arial"/>
          <w:b/>
          <w:bCs/>
          <w:color w:val="000000" w:themeColor="text1"/>
          <w:sz w:val="56"/>
          <w:szCs w:val="56"/>
        </w:rPr>
        <w:t xml:space="preserve">VarieHook </w:t>
      </w:r>
    </w:p>
    <w:p>
      <w:pPr>
        <w:pStyle w:val="Normal"/>
        <w:jc w:val="center"/>
        <w:rPr>
          <w:rFonts w:ascii="Arial" w:hAnsi="Arial" w:cs="Arial"/>
          <w:b/>
          <w:b/>
          <w:bCs/>
          <w:color w:val="000000" w:themeColor="text1"/>
          <w:sz w:val="36"/>
          <w:szCs w:val="36"/>
        </w:rPr>
      </w:pPr>
      <w:r>
        <w:rPr>
          <w:rFonts w:cs="Arial" w:ascii="Arial" w:hAnsi="Arial"/>
          <w:b/>
          <w:bCs/>
          <w:color w:val="000000" w:themeColor="text1"/>
          <w:sz w:val="36"/>
          <w:szCs w:val="36"/>
        </w:rPr>
      </w:r>
    </w:p>
    <w:p>
      <w:pPr>
        <w:pStyle w:val="Normal"/>
        <w:ind w:firstLine="720"/>
        <w:jc w:val="center"/>
        <w:rPr/>
      </w:pPr>
      <w:r>
        <w:rPr>
          <w:rFonts w:cs="Arial" w:ascii="Arial" w:hAnsi="Arial"/>
          <w:b/>
          <w:bCs/>
          <w:color w:val="000000" w:themeColor="text1"/>
          <w:sz w:val="144"/>
          <w:szCs w:val="144"/>
        </w:rPr>
        <w:t>CROCHET</w:t>
      </w:r>
    </w:p>
    <w:p>
      <w:pPr>
        <w:pStyle w:val="Normal"/>
        <w:jc w:val="center"/>
        <w:rPr>
          <w:rFonts w:ascii="Arial" w:hAnsi="Arial" w:cs="Arial"/>
          <w:b/>
          <w:b/>
          <w:bCs/>
          <w:color w:val="000000" w:themeColor="text1"/>
          <w:sz w:val="36"/>
          <w:szCs w:val="36"/>
        </w:rPr>
      </w:pPr>
      <w:r>
        <w:rPr>
          <w:rFonts w:cs="Arial" w:ascii="Arial" w:hAnsi="Arial"/>
          <w:b/>
          <w:bCs/>
          <w:color w:val="000000" w:themeColor="text1"/>
          <w:sz w:val="36"/>
          <w:szCs w:val="36"/>
        </w:rPr>
      </w:r>
    </w:p>
    <w:p>
      <w:pPr>
        <w:pStyle w:val="Normal"/>
        <w:ind w:firstLine="720"/>
        <w:jc w:val="center"/>
        <w:rPr/>
      </w:pPr>
      <w:r>
        <w:rPr>
          <w:rFonts w:cs="Arial" w:ascii="Arial" w:hAnsi="Arial"/>
          <w:b/>
          <w:bCs/>
          <w:color w:val="000000" w:themeColor="text1"/>
          <w:sz w:val="56"/>
          <w:szCs w:val="56"/>
        </w:rPr>
        <w:t>Stitch Dictionary</w:t>
      </w:r>
    </w:p>
    <w:p>
      <w:pPr>
        <w:pStyle w:val="Normal"/>
        <w:jc w:val="center"/>
        <w:rPr>
          <w:rFonts w:ascii="Arial" w:hAnsi="Arial" w:cs="Arial"/>
          <w:b/>
          <w:b/>
          <w:bCs/>
          <w:color w:val="000000" w:themeColor="text1"/>
          <w:sz w:val="56"/>
          <w:szCs w:val="56"/>
        </w:rPr>
      </w:pPr>
      <w:r>
        <w:rPr>
          <w:rFonts w:cs="Arial" w:ascii="Arial" w:hAnsi="Arial"/>
          <w:b/>
          <w:bCs/>
          <w:color w:val="000000" w:themeColor="text1"/>
          <w:sz w:val="56"/>
          <w:szCs w:val="56"/>
        </w:rPr>
      </w:r>
    </w:p>
    <w:p>
      <w:pPr>
        <w:pStyle w:val="Normal"/>
        <w:ind w:firstLine="720"/>
        <w:jc w:val="center"/>
        <w:rPr/>
      </w:pPr>
      <w:r>
        <w:rPr>
          <w:rFonts w:cs="Arial" w:ascii="Arial" w:hAnsi="Arial"/>
          <w:b/>
          <w:bCs/>
          <w:color w:val="000000" w:themeColor="text1"/>
          <w:sz w:val="28"/>
          <w:szCs w:val="28"/>
        </w:rPr>
        <w:t>100 Revised, Classic and Original Patterns</w:t>
      </w:r>
    </w:p>
    <w:p>
      <w:pPr>
        <w:sectPr>
          <w:type w:val="nextPage"/>
          <w:pgSz w:w="11520" w:h="14400"/>
          <w:pgMar w:left="1094" w:right="864" w:gutter="202" w:header="0" w:top="504" w:footer="0" w:bottom="504"/>
          <w:pgNumType w:fmt="lowerRoman"/>
          <w:formProt w:val="false"/>
          <w:titlePg/>
          <w:textDirection w:val="lrTb"/>
          <w:docGrid w:type="default" w:linePitch="360" w:charSpace="8192"/>
        </w:sectPr>
        <w:pStyle w:val="Normal"/>
        <w:jc w:val="center"/>
        <w:rPr>
          <w:rFonts w:ascii="Arial" w:hAnsi="Arial" w:cs="Arial"/>
          <w:b/>
          <w:b/>
          <w:bCs/>
          <w:color w:val="000000" w:themeColor="text1"/>
          <w:sz w:val="28"/>
          <w:szCs w:val="28"/>
        </w:rPr>
      </w:pPr>
      <w:r>
        <w:rPr>
          <w:rFonts w:cs="Arial" w:ascii="Arial" w:hAnsi="Arial"/>
          <w:b/>
          <w:bCs/>
          <w:color w:val="000000" w:themeColor="text1"/>
          <w:sz w:val="28"/>
          <w:szCs w:val="28"/>
        </w:rPr>
      </w:r>
      <w:r>
        <w:br w:type="page"/>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Footer"/>
        <w:spacing w:before="300" w:after="0"/>
        <w:rPr>
          <w:color w:val="0F1111"/>
          <w:shd w:fill="FFFFFF" w:val="clear"/>
        </w:rPr>
      </w:pPr>
      <w:r>
        <w:rPr>
          <w:rFonts w:cs="Arial" w:ascii="Arial" w:hAnsi="Arial"/>
          <w:b w:val="false"/>
          <w:bCs w:val="false"/>
          <w:color w:val="000000" w:themeColor="text1"/>
          <w:sz w:val="24"/>
          <w:szCs w:val="24"/>
          <w:u w:val="none"/>
        </w:rPr>
      </w:r>
    </w:p>
    <w:p>
      <w:pPr>
        <w:pStyle w:val="Footer"/>
        <w:spacing w:before="300" w:after="0"/>
        <w:rPr>
          <w:color w:val="0F1111"/>
          <w:shd w:fill="FFFFFF" w:val="clear"/>
        </w:rPr>
      </w:pPr>
      <w:r>
        <w:rPr>
          <w:rFonts w:cs="Arial" w:ascii="Arial" w:hAnsi="Arial"/>
          <w:b w:val="false"/>
          <w:bCs w:val="false"/>
          <w:color w:val="000000" w:themeColor="text1"/>
          <w:sz w:val="24"/>
          <w:szCs w:val="24"/>
          <w:u w:val="none"/>
        </w:rPr>
      </w:r>
    </w:p>
    <w:p>
      <w:pPr>
        <w:pStyle w:val="Footer"/>
        <w:spacing w:before="300" w:after="0"/>
        <w:rPr>
          <w:color w:val="0F1111"/>
          <w:shd w:fill="FFFFFF" w:val="clear"/>
        </w:rPr>
      </w:pPr>
      <w:r>
        <w:rPr>
          <w:rFonts w:cs="Arial" w:ascii="Arial" w:hAnsi="Arial"/>
          <w:b w:val="false"/>
          <w:bCs w:val="false"/>
          <w:color w:val="000000" w:themeColor="text1"/>
          <w:sz w:val="24"/>
          <w:szCs w:val="24"/>
          <w:u w:val="none"/>
        </w:rPr>
      </w:r>
    </w:p>
    <w:p>
      <w:pPr>
        <w:sectPr>
          <w:footerReference w:type="default" r:id="rId2"/>
          <w:type w:val="nextPage"/>
          <w:pgSz w:w="11520" w:h="14400"/>
          <w:pgMar w:left="1094" w:right="1800" w:gutter="202" w:header="0" w:top="504" w:footer="504" w:bottom="1056"/>
          <w:pgNumType w:fmt="decimal"/>
          <w:formProt w:val="false"/>
          <w:textDirection w:val="lrTb"/>
        </w:sectPr>
        <w:pStyle w:val="Footer"/>
        <w:spacing w:before="300" w:after="0"/>
        <w:rPr>
          <w:rFonts w:ascii="Arial" w:hAnsi="Arial" w:cs="Arial"/>
          <w:b w:val="false"/>
          <w:b w:val="false"/>
          <w:bCs w:val="false"/>
          <w:color w:val="000000" w:themeColor="text1"/>
          <w:sz w:val="24"/>
          <w:szCs w:val="24"/>
          <w:u w:val="none"/>
        </w:rPr>
      </w:pPr>
      <w:r>
        <w:rPr>
          <w:rFonts w:cs="Arial" w:ascii="Arial" w:hAnsi="Arial"/>
          <w:b w:val="false"/>
          <w:bCs w:val="false"/>
          <w:color w:val="0F1111" w:themeColor="text1"/>
          <w:sz w:val="24"/>
          <w:szCs w:val="24"/>
          <w:u w:val="none"/>
          <w:shd w:fill="FFFFFF" w:val="clear"/>
        </w:rPr>
        <w:t>Back cover images clockwise from top left: Crocheted dock line; crocheted VarieHook logo; Fans crafted with small, medium and large shafts; Beginning puff in Round 2 of granny motif pattern with no standing chain required.</w:t>
      </w:r>
      <w:r>
        <w:br w:type="page"/>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Footer"/>
        <w:jc w:val="center"/>
        <w:rPr>
          <w:i/>
          <w:i/>
          <w:iCs/>
          <w:sz w:val="28"/>
          <w:szCs w:val="28"/>
        </w:rPr>
      </w:pPr>
      <w:r>
        <w:rPr>
          <w:i/>
          <w:iCs/>
          <w:sz w:val="28"/>
          <w:szCs w:val="28"/>
        </w:rPr>
      </w:r>
    </w:p>
    <w:p>
      <w:pPr>
        <w:pStyle w:val="Footer"/>
        <w:jc w:val="center"/>
        <w:rPr>
          <w:b w:val="false"/>
          <w:b w:val="false"/>
          <w:bCs w:val="false"/>
          <w:sz w:val="32"/>
          <w:szCs w:val="32"/>
          <w:u w:val="none"/>
        </w:rPr>
      </w:pPr>
      <w:r>
        <w:rPr>
          <w:b w:val="false"/>
          <w:bCs w:val="false"/>
          <w:sz w:val="32"/>
          <w:szCs w:val="32"/>
          <w:u w:val="none"/>
        </w:rPr>
        <w:t>Dedication</w:t>
      </w:r>
    </w:p>
    <w:p>
      <w:pPr>
        <w:pStyle w:val="Normal"/>
        <w:spacing w:before="300" w:after="0"/>
        <w:jc w:val="center"/>
        <w:rPr>
          <w:rFonts w:ascii="Arial" w:hAnsi="Arial" w:cs="Arial"/>
          <w:b w:val="false"/>
          <w:b w:val="false"/>
          <w:bCs w:val="false"/>
          <w:color w:val="000000" w:themeColor="text1"/>
          <w:sz w:val="28"/>
          <w:szCs w:val="28"/>
          <w:u w:val="none"/>
        </w:rPr>
      </w:pPr>
      <w:r>
        <w:rPr>
          <w:rFonts w:cs="Arial" w:ascii="Arial" w:hAnsi="Arial"/>
          <w:b w:val="false"/>
          <w:bCs w:val="false"/>
          <w:color w:val="0F0F0F" w:themeColor="text1"/>
          <w:sz w:val="28"/>
          <w:szCs w:val="28"/>
          <w:u w:val="none"/>
        </w:rPr>
        <w:t>I’d like to thank my husband, family, friends, alpha testers, beta testers, pattern testers and the professionals that supported me during this product development and launch. It was a memorable journey. -Dee Johnson</w:t>
      </w:r>
    </w:p>
    <w:p>
      <w:pPr>
        <w:pStyle w:val="Normal"/>
        <w:rPr>
          <w:rFonts w:ascii="Arial" w:hAnsi="Arial" w:cs="Arial"/>
          <w:b w:val="false"/>
          <w:b w:val="false"/>
          <w:bCs w:val="false"/>
          <w:color w:val="000000" w:themeColor="text1"/>
          <w:sz w:val="36"/>
          <w:szCs w:val="36"/>
          <w:u w:val="none"/>
        </w:rPr>
      </w:pPr>
      <w:r>
        <w:rPr>
          <w:rFonts w:cs="Arial" w:ascii="Arial" w:hAnsi="Arial"/>
          <w:b w:val="false"/>
          <w:bCs w:val="false"/>
          <w:color w:val="000000" w:themeColor="text1"/>
          <w:sz w:val="36"/>
          <w:szCs w:val="36"/>
          <w:u w:val="non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b/>
          <w:bCs/>
          <w:color w:val="000000" w:themeColor="text1"/>
          <w:sz w:val="36"/>
          <w:szCs w:val="36"/>
          <w:u w:val="single"/>
        </w:rPr>
      </w:r>
    </w:p>
    <w:p>
      <w:pPr>
        <w:pStyle w:val="Normal"/>
        <w:rPr>
          <w:rFonts w:ascii="Arial" w:hAnsi="Arial" w:cs="Arial"/>
          <w:b/>
          <w:b/>
          <w:bCs/>
          <w:color w:val="000000" w:themeColor="text1"/>
          <w:sz w:val="36"/>
          <w:szCs w:val="36"/>
          <w:u w:val="single"/>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Normal"/>
        <w:rPr>
          <w:rFonts w:ascii="Arial" w:hAnsi="Arial" w:cs="Arial"/>
          <w:color w:val="000000" w:themeColor="text1"/>
          <w:sz w:val="24"/>
          <w:szCs w:val="24"/>
        </w:rPr>
      </w:pPr>
      <w:r>
        <w:rPr>
          <w:rFonts w:cs="Arial" w:ascii="Arial" w:hAnsi="Arial"/>
          <w:color w:val="000000" w:themeColor="text1"/>
          <w:sz w:val="24"/>
          <w:szCs w:val="24"/>
        </w:rPr>
      </w:r>
    </w:p>
    <w:p>
      <w:pPr>
        <w:pStyle w:val="Footer"/>
        <w:rPr>
          <w:sz w:val="20"/>
          <w:szCs w:val="20"/>
        </w:rPr>
      </w:pPr>
      <w:r>
        <w:rPr>
          <w:i/>
          <w:iCs/>
          <w:color w:val="000000"/>
          <w:sz w:val="20"/>
          <w:szCs w:val="20"/>
        </w:rPr>
        <w:t xml:space="preserve">Copyright 2022 Grove Enterprises LLC. All rights reserved. Grove Enterprises LLC grants permission to print any or all pages for personal use only. Any other use of the images or text is expressly forbidden. See VarieHook.com for more information. We have made every effort to eliminate inaccuracies. We apologize for any inaccuracies that may have occurred. Results may vary because of yarn characteristics and differing skill levels. </w:t>
      </w:r>
    </w:p>
    <w:p>
      <w:pPr>
        <w:pStyle w:val="Footer"/>
        <w:rPr>
          <w:i/>
          <w:i/>
          <w:iCs/>
          <w:color w:val="000000"/>
          <w:sz w:val="20"/>
          <w:szCs w:val="20"/>
        </w:rPr>
      </w:pPr>
      <w:r>
        <w:rPr>
          <w:i/>
          <w:iCs/>
          <w:color w:val="000000"/>
          <w:sz w:val="20"/>
          <w:szCs w:val="20"/>
        </w:rPr>
      </w:r>
    </w:p>
    <w:p>
      <w:pPr>
        <w:pStyle w:val="Footer"/>
        <w:rPr>
          <w:sz w:val="20"/>
          <w:szCs w:val="20"/>
        </w:rPr>
      </w:pPr>
      <w:r>
        <w:rPr>
          <w:i/>
          <w:iCs/>
          <w:color w:val="000000"/>
          <w:sz w:val="20"/>
          <w:szCs w:val="20"/>
        </w:rPr>
        <w:t>Because of different conditions, materials and skill levels, Grove Enterprises LLC disclaims any liability for unsatisfactory results or injury.</w:t>
      </w:r>
    </w:p>
    <w:p>
      <w:pPr>
        <w:pStyle w:val="Footer"/>
        <w:rPr>
          <w:sz w:val="20"/>
          <w:szCs w:val="20"/>
        </w:rPr>
      </w:pPr>
      <w:r>
        <w:rPr>
          <w:sz w:val="20"/>
          <w:szCs w:val="20"/>
        </w:rPr>
      </w:r>
    </w:p>
    <w:p>
      <w:pPr>
        <w:sectPr>
          <w:footerReference w:type="default" r:id="rId3"/>
          <w:type w:val="nextPage"/>
          <w:pgSz w:w="11520" w:h="14400"/>
          <w:pgMar w:left="1094" w:right="1800" w:gutter="202" w:header="0" w:top="504" w:footer="504" w:bottom="1056"/>
          <w:pgNumType w:fmt="decimal"/>
          <w:formProt w:val="false"/>
          <w:textDirection w:val="lrTb"/>
        </w:sectPr>
        <w:pStyle w:val="Footer"/>
        <w:rPr>
          <w:sz w:val="20"/>
          <w:szCs w:val="20"/>
        </w:rPr>
      </w:pPr>
      <w:r>
        <w:rPr>
          <w:i/>
          <w:iCs/>
          <w:color w:val="000000"/>
          <w:sz w:val="20"/>
          <w:szCs w:val="20"/>
        </w:rPr>
        <w:t xml:space="preserve">ISBN: </w:t>
      </w:r>
      <w:r>
        <w:rPr>
          <w:rFonts w:cs="Arial" w:ascii="Arial" w:hAnsi="Arial"/>
          <w:color w:val="0F1111"/>
          <w:sz w:val="20"/>
          <w:szCs w:val="20"/>
          <w:shd w:fill="FFFFFF" w:val="clear"/>
        </w:rPr>
        <w:t>979-8-35665-228-8</w:t>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rFonts w:cs="Arial" w:ascii="Arial" w:hAnsi="Arial"/>
          <w:color w:val="0F1111"/>
          <w:sz w:val="28"/>
          <w:szCs w:val="28"/>
          <w:shd w:fill="FFFFFF" w:val="clear"/>
        </w:rPr>
      </w:r>
    </w:p>
    <w:p>
      <w:pPr>
        <w:pStyle w:val="Footer"/>
        <w:rPr>
          <w:rFonts w:ascii="Arial" w:hAnsi="Arial" w:cs="Arial"/>
          <w:color w:val="0F1111"/>
          <w:sz w:val="28"/>
          <w:szCs w:val="28"/>
          <w:shd w:fill="FFFFFF" w:val="clear"/>
        </w:rPr>
      </w:pPr>
      <w:r>
        <w:rPr>
          <w:i/>
          <w:iCs/>
          <w:sz w:val="28"/>
          <w:szCs w:val="28"/>
        </w:rPr>
      </w:r>
    </w:p>
    <w:p>
      <w:pPr>
        <w:pStyle w:val="Footer"/>
        <w:jc w:val="center"/>
        <w:rPr>
          <w:rFonts w:ascii="Arial" w:hAnsi="Arial" w:cs="Arial"/>
          <w:color w:val="0F0F0F"/>
        </w:rPr>
      </w:pPr>
      <w:r>
        <w:rPr>
          <w:sz w:val="28"/>
          <w:szCs w:val="28"/>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Normal"/>
        <w:spacing w:before="300" w:after="0"/>
        <w:rPr>
          <w:rFonts w:ascii="Arial" w:hAnsi="Arial" w:cs="Arial"/>
          <w:color w:val="0F0F0F"/>
        </w:rPr>
      </w:pPr>
      <w:r>
        <w:rPr/>
      </w:r>
    </w:p>
    <w:p>
      <w:pPr>
        <w:pStyle w:val="Footer"/>
        <w:spacing w:before="300" w:after="0"/>
        <w:rPr>
          <w:rFonts w:ascii="Arial" w:hAnsi="Arial" w:cs="Arial"/>
          <w:color w:val="0F1111"/>
          <w:shd w:fill="FFFFFF" w:val="clear"/>
        </w:rPr>
      </w:pPr>
      <w:r>
        <w:rPr>
          <w:sz w:val="24"/>
          <w:szCs w:val="24"/>
        </w:rPr>
      </w:r>
    </w:p>
    <w:p>
      <w:pPr>
        <w:sectPr>
          <w:footerReference w:type="default" r:id="rId4"/>
          <w:type w:val="nextPage"/>
          <w:pgSz w:w="11520" w:h="14400"/>
          <w:pgMar w:left="1094" w:right="1800" w:gutter="202" w:header="0" w:top="504" w:footer="504" w:bottom="1056"/>
          <w:pgNumType w:fmt="decimal"/>
          <w:formProt w:val="false"/>
          <w:textDirection w:val="lrTb"/>
        </w:sectPr>
      </w:pPr>
    </w:p>
    <w:sdt>
      <w:sdtPr>
        <w:docPartObj>
          <w:docPartGallery w:val="Table of Contents"/>
          <w:docPartUnique w:val="true"/>
        </w:docPartObj>
      </w:sdtPr>
      <w:sdtContent>
        <w:p>
          <w:pPr>
            <w:pStyle w:val="ContentsHeading"/>
            <w:rPr/>
          </w:pPr>
          <w:r>
            <w:rPr/>
            <w:t>Contents</w:t>
          </w:r>
        </w:p>
        <w:p>
          <w:pPr>
            <w:pStyle w:val="Contents1"/>
            <w:tabs>
              <w:tab w:val="clear" w:pos="9562"/>
              <w:tab w:val="left" w:pos="7920" w:leader="none"/>
            </w:tabs>
            <w:rPr/>
          </w:pPr>
          <w:r>
            <w:fldChar w:fldCharType="begin"/>
          </w:r>
          <w:r>
            <w:rPr>
              <w:rStyle w:val="IndexLink"/>
            </w:rPr>
            <w:instrText xml:space="preserve"> TOC \o "1-9" \h</w:instrText>
          </w:r>
          <w:r>
            <w:rPr>
              <w:rStyle w:val="IndexLink"/>
            </w:rPr>
            <w:fldChar w:fldCharType="separate"/>
          </w:r>
          <w:hyperlink w:anchor="__RefHeading___Toc5332_1290820215">
            <w:r>
              <w:rPr>
                <w:rStyle w:val="IndexLink"/>
              </w:rPr>
              <w:t>Introduction to VarieHook</w:t>
              <w:tab/>
              <w:t>1</w:t>
            </w:r>
          </w:hyperlink>
        </w:p>
        <w:p>
          <w:pPr>
            <w:pStyle w:val="Contents2"/>
            <w:tabs>
              <w:tab w:val="clear" w:pos="9279"/>
              <w:tab w:val="left" w:pos="7920" w:leader="none"/>
            </w:tabs>
            <w:rPr/>
          </w:pPr>
          <w:hyperlink w:anchor="__RefHeading___Toc4926_1290820215">
            <w:r>
              <w:rPr>
                <w:rStyle w:val="IndexLink"/>
              </w:rPr>
              <w:t>GETTING STARTED WITH THE VARIEHOOK MODEL #1</w:t>
              <w:tab/>
              <w:t>2</w:t>
            </w:r>
          </w:hyperlink>
        </w:p>
        <w:p>
          <w:pPr>
            <w:pStyle w:val="Contents2"/>
            <w:tabs>
              <w:tab w:val="clear" w:pos="9279"/>
              <w:tab w:val="left" w:pos="7920" w:leader="none"/>
            </w:tabs>
            <w:rPr/>
          </w:pPr>
          <w:hyperlink w:anchor="__RefHeading___Toc5201_1290820215">
            <w:r>
              <w:rPr>
                <w:rStyle w:val="IndexLink"/>
              </w:rPr>
              <w:t>GENERAL INSTRUCTIONS</w:t>
              <w:tab/>
              <w:t>4</w:t>
            </w:r>
          </w:hyperlink>
        </w:p>
        <w:p>
          <w:pPr>
            <w:pStyle w:val="Contents3"/>
            <w:tabs>
              <w:tab w:val="clear" w:pos="8995"/>
              <w:tab w:val="left" w:pos="7920" w:leader="none"/>
            </w:tabs>
            <w:rPr/>
          </w:pPr>
          <w:hyperlink w:anchor="__RefHeading___Toc5203_1290820215">
            <w:r>
              <w:rPr>
                <w:rStyle w:val="IndexLink"/>
              </w:rPr>
              <w:t>ABBREVIATIONS (United States and VarieHook terminology)</w:t>
              <w:tab/>
              <w:t>4</w:t>
            </w:r>
          </w:hyperlink>
        </w:p>
        <w:p>
          <w:pPr>
            <w:pStyle w:val="Contents3"/>
            <w:tabs>
              <w:tab w:val="clear" w:pos="8995"/>
              <w:tab w:val="left" w:pos="7920" w:leader="none"/>
            </w:tabs>
            <w:rPr/>
          </w:pPr>
          <w:hyperlink w:anchor="__RefHeading___Toc5209_1290820215">
            <w:r>
              <w:rPr>
                <w:rStyle w:val="IndexLink"/>
              </w:rPr>
              <w:t>Common Instructions Explained</w:t>
              <w:tab/>
              <w:t>5</w:t>
            </w:r>
          </w:hyperlink>
        </w:p>
        <w:p>
          <w:pPr>
            <w:pStyle w:val="Contents3"/>
            <w:tabs>
              <w:tab w:val="clear" w:pos="8995"/>
              <w:tab w:val="left" w:pos="7920" w:leader="none"/>
            </w:tabs>
            <w:rPr/>
          </w:pPr>
          <w:hyperlink w:anchor="__RefHeading___Toc4930_1290820215">
            <w:r>
              <w:rPr>
                <w:rStyle w:val="IndexLink"/>
              </w:rPr>
              <w:t>VarieHook Rules of Thumb When converting One-Size Standard Hook Patterns</w:t>
              <w:tab/>
              <w:t>6</w:t>
            </w:r>
          </w:hyperlink>
        </w:p>
        <w:p>
          <w:pPr>
            <w:pStyle w:val="Contents1"/>
            <w:tabs>
              <w:tab w:val="clear" w:pos="9562"/>
              <w:tab w:val="left" w:pos="7920" w:leader="none"/>
            </w:tabs>
            <w:rPr/>
          </w:pPr>
          <w:hyperlink w:anchor="__RefHeading___Toc5330_1290820215">
            <w:r>
              <w:rPr>
                <w:rStyle w:val="IndexLink"/>
              </w:rPr>
              <w:t>Precise Oversized Stitches</w:t>
              <w:tab/>
              <w:t>8</w:t>
            </w:r>
          </w:hyperlink>
        </w:p>
        <w:p>
          <w:pPr>
            <w:pStyle w:val="Contents2"/>
            <w:tabs>
              <w:tab w:val="clear" w:pos="9279"/>
              <w:tab w:val="left" w:pos="7920" w:leader="none"/>
            </w:tabs>
            <w:rPr/>
          </w:pPr>
          <w:hyperlink w:anchor="__RefHeading___Toc5344_1290820215">
            <w:r>
              <w:rPr>
                <w:rStyle w:val="IndexLink"/>
              </w:rPr>
              <w:t>CLEVER CLUSTERS</w:t>
              <w:tab/>
              <w:t>9</w:t>
            </w:r>
          </w:hyperlink>
        </w:p>
        <w:p>
          <w:pPr>
            <w:pStyle w:val="Contents2"/>
            <w:tabs>
              <w:tab w:val="clear" w:pos="9279"/>
              <w:tab w:val="left" w:pos="7920" w:leader="none"/>
            </w:tabs>
            <w:rPr/>
          </w:pPr>
          <w:hyperlink w:anchor="__RefHeading___Toc5424_1290820215">
            <w:r>
              <w:rPr>
                <w:rStyle w:val="IndexLink"/>
              </w:rPr>
              <w:t>CLUSTERED SHELLS </w:t>
              <w:tab/>
              <w:t>10</w:t>
            </w:r>
          </w:hyperlink>
        </w:p>
        <w:p>
          <w:pPr>
            <w:pStyle w:val="Contents2"/>
            <w:tabs>
              <w:tab w:val="clear" w:pos="9279"/>
              <w:tab w:val="left" w:pos="7920" w:leader="none"/>
            </w:tabs>
            <w:rPr/>
          </w:pPr>
          <w:hyperlink w:anchor="__RefHeading___Toc5426_1290820215">
            <w:r>
              <w:rPr>
                <w:rStyle w:val="IndexLink"/>
              </w:rPr>
              <w:t>CROSS HATCH PUFFS</w:t>
              <w:tab/>
              <w:t>11</w:t>
            </w:r>
          </w:hyperlink>
          <w:r>
            <w:rPr>
              <w:rStyle w:val="IndexLink"/>
            </w:rPr>
            <w:fldChar w:fldCharType="end"/>
          </w:r>
        </w:p>
        <w:p>
          <w:pPr>
            <w:sectPr>
              <w:footerReference w:type="default" r:id="rId5"/>
              <w:type w:val="nextPage"/>
              <w:pgSz w:w="11520" w:h="14400"/>
              <w:pgMar w:left="1094" w:right="1800" w:gutter="202" w:header="0" w:top="504" w:footer="504" w:bottom="1056"/>
              <w:pgNumType w:fmt="decimal"/>
              <w:formProt w:val="false"/>
              <w:textDirection w:val="lrTb"/>
            </w:sectPr>
          </w:pPr>
        </w:p>
      </w:sdtContent>
    </w:sdt>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sectPr>
          <w:footerReference w:type="default" r:id="rId6"/>
          <w:type w:val="nextPage"/>
          <w:pgSz w:w="11520" w:h="14400"/>
          <w:pgMar w:left="1094" w:right="1800" w:gutter="202" w:header="0" w:top="504" w:footer="504" w:bottom="1056"/>
          <w:pgNumType w:fmt="decimal"/>
          <w:formProt w:val="false"/>
          <w:textDirection w:val="lrTb"/>
        </w:sect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Normal"/>
        <w:spacing w:lineRule="auto" w:line="276"/>
        <w:rPr>
          <w:rStyle w:val="Strong"/>
        </w:rPr>
      </w:pPr>
      <w:r>
        <w:rPr/>
      </w:r>
    </w:p>
    <w:p>
      <w:pPr>
        <w:pStyle w:val="Heading1"/>
        <w:numPr>
          <w:ilvl w:val="0"/>
          <w:numId w:val="0"/>
        </w:numPr>
        <w:ind w:left="0" w:hanging="0"/>
        <w:rPr/>
      </w:pPr>
      <w:bookmarkStart w:id="0" w:name="__RefHeading___Toc5332_1290820215"/>
      <w:bookmarkEnd w:id="0"/>
      <w:r>
        <w:rPr>
          <w:rStyle w:val="Strong"/>
          <w:b/>
        </w:rPr>
        <w:t>I</w:t>
      </w:r>
      <w:r>
        <w:rPr>
          <w:rStyle w:val="Strong"/>
          <w:b/>
        </w:rPr>
        <w:t>ntroduction to VarieHook</w:t>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Normal"/>
        <w:rPr>
          <w:rStyle w:val="Strong"/>
        </w:rPr>
      </w:pPr>
      <w:r>
        <w:rPr/>
      </w:r>
    </w:p>
    <w:p>
      <w:pPr>
        <w:pStyle w:val="Heading2"/>
        <w:numPr>
          <w:ilvl w:val="0"/>
          <w:numId w:val="0"/>
        </w:numPr>
        <w:ind w:left="0" w:hanging="0"/>
        <w:rPr/>
      </w:pPr>
      <w:bookmarkStart w:id="1" w:name="__RefHeading___Toc4926_1290820215"/>
      <w:bookmarkEnd w:id="1"/>
      <w:r>
        <w:rPr>
          <w:rStyle w:val="Strong"/>
          <w:b/>
        </w:rPr>
        <w:t>G</w:t>
      </w:r>
      <w:bookmarkStart w:id="2" w:name="_Hlk114395192"/>
      <w:r>
        <w:rPr>
          <w:rStyle w:val="Strong"/>
          <w:b/>
        </w:rPr>
        <w:t xml:space="preserve">ETTING STARTED WITH THE VARIEHOOK MODEL #1 </w:t>
      </w:r>
    </w:p>
    <w:p>
      <w:pPr>
        <w:pStyle w:val="NormalWeb"/>
        <w:spacing w:lineRule="auto" w:line="276" w:before="280" w:after="280"/>
        <w:rPr>
          <w:sz w:val="24"/>
          <w:szCs w:val="24"/>
        </w:rPr>
      </w:pPr>
      <w:r>
        <w:rPr>
          <w:rFonts w:cs="Arial" w:ascii="Arial" w:hAnsi="Arial"/>
          <w:sz w:val="24"/>
          <w:szCs w:val="24"/>
        </w:rPr>
        <w:t>VarieHook Model #1 is recommended for confident beginners and above. Our beta testers, even confident beginners, were able to master the VarieHook quickly. It is designed for worsted-weight yarn in the most commonly recommended hook size (5.5 mm).</w:t>
      </w:r>
    </w:p>
    <w:p>
      <w:pPr>
        <w:pStyle w:val="NormalWeb"/>
        <w:spacing w:lineRule="auto" w:line="276" w:before="280" w:after="280"/>
        <w:rPr>
          <w:sz w:val="24"/>
          <w:szCs w:val="24"/>
        </w:rPr>
      </w:pPr>
      <w:r>
        <w:rPr>
          <w:rFonts w:cs="Arial" w:ascii="Arial" w:hAnsi="Arial"/>
          <w:sz w:val="24"/>
          <w:szCs w:val="24"/>
        </w:rPr>
        <w:t>Begin by placing a slip knot on the smallest shaft and cinch the yarn if it is drooping. Place the fingers that hold the hook just after the transition to the largest shaft. To form a chain, yo and draw through, repeat until you’ve made 10 chains. You have just completed "Sch 10" (with the small shaft, ch 10) in VarieHook terminology.</w:t>
      </w:r>
    </w:p>
    <w:p>
      <w:pPr>
        <w:pStyle w:val="NormalWeb"/>
        <w:spacing w:lineRule="auto" w:line="276" w:before="280" w:after="280"/>
        <w:rPr>
          <w:sz w:val="24"/>
          <w:szCs w:val="24"/>
        </w:rPr>
      </w:pPr>
      <w:r>
        <w:rPr>
          <w:rFonts w:cs="Arial" w:ascii="Arial" w:hAnsi="Arial"/>
          <w:sz w:val="24"/>
          <w:szCs w:val="24"/>
        </w:rPr>
        <w:t>Hold the 10</w:t>
      </w:r>
      <w:r>
        <w:rPr>
          <w:rFonts w:cs="Arial" w:ascii="Arial" w:hAnsi="Arial"/>
          <w:sz w:val="24"/>
          <w:szCs w:val="24"/>
          <w:vertAlign w:val="superscript"/>
        </w:rPr>
        <w:t>th</w:t>
      </w:r>
      <w:r>
        <w:rPr>
          <w:rFonts w:cs="Arial" w:ascii="Arial" w:hAnsi="Arial"/>
          <w:sz w:val="24"/>
          <w:szCs w:val="24"/>
        </w:rPr>
        <w:t xml:space="preserve"> chain with the fingers of your left hand, move the hook to the left (if you are right-handed) so the working yarn moves to the medium shaft. Cinch the yarn with tension around the medium shaft if it is drooping. Move your right hand a little further down the large shaft (1/2 to 1 inch). While keeping the hook perpendicular to the foundation chain already worked, yo and draw through. Repeat 9 more times. You may find moving the fingers of your left hand up to the last chain each time is helpful until you get the rhythm of forming medium chains. You have just completed “Mch 10”.</w:t>
      </w:r>
    </w:p>
    <w:p>
      <w:pPr>
        <w:pStyle w:val="NormalWeb"/>
        <w:spacing w:lineRule="auto" w:line="276" w:before="280" w:after="280"/>
        <w:rPr>
          <w:sz w:val="24"/>
          <w:szCs w:val="24"/>
        </w:rPr>
      </w:pPr>
      <w:r>
        <w:rPr>
          <w:rFonts w:cs="Arial" w:ascii="Arial" w:hAnsi="Arial"/>
          <w:sz w:val="24"/>
          <w:szCs w:val="24"/>
        </w:rPr>
        <w:t>As you become accustomed to working with the various shafts your right hand naturally moves back and forth on the largest shaft, resulting in the working loop staying about the same distance from the fingers holding the hook. Because the largest shaft is also the handle, there is no thumb rest.</w:t>
      </w:r>
    </w:p>
    <w:p>
      <w:pPr>
        <w:pStyle w:val="NormalWeb"/>
        <w:spacing w:lineRule="auto" w:line="276" w:before="280" w:after="280"/>
        <w:rPr>
          <w:sz w:val="24"/>
          <w:szCs w:val="24"/>
        </w:rPr>
      </w:pPr>
      <w:r>
        <w:rPr>
          <w:rFonts w:cs="Arial" w:ascii="Arial" w:hAnsi="Arial"/>
          <w:sz w:val="24"/>
          <w:szCs w:val="24"/>
        </w:rPr>
        <w:t>Other stitches are formed in a similar manner. For example, when creating a Mhdc (medium half double crochet), check that the working loop is on the medium shaft with enough tension that the working yarn isn’t drooping. Yo, insert the hook into the next stitch or chain, yo and draw through, check that all 3 loops are on the medium shaft with some tension, yo and draw through all 3 loops.</w:t>
      </w:r>
    </w:p>
    <w:p>
      <w:pPr>
        <w:pStyle w:val="NormalWeb"/>
        <w:spacing w:lineRule="auto" w:line="276" w:before="280" w:after="280"/>
        <w:rPr>
          <w:rStyle w:val="Strong"/>
          <w:rFonts w:ascii="Arial" w:hAnsi="Arial" w:cs="Arial"/>
          <w:sz w:val="24"/>
          <w:szCs w:val="24"/>
        </w:rPr>
      </w:pPr>
      <w:r>
        <w:rPr/>
      </w:r>
    </w:p>
    <w:p>
      <w:pPr>
        <w:pStyle w:val="NormalWeb"/>
        <w:spacing w:lineRule="auto" w:line="276" w:before="280" w:after="280"/>
        <w:rPr>
          <w:rStyle w:val="Strong"/>
          <w:rFonts w:ascii="Arial" w:hAnsi="Arial" w:cs="Arial"/>
          <w:sz w:val="24"/>
          <w:szCs w:val="24"/>
        </w:rPr>
      </w:pPr>
      <w:r>
        <w:rPr/>
      </w:r>
    </w:p>
    <w:p>
      <w:pPr>
        <w:pStyle w:val="NormalWeb"/>
        <w:spacing w:lineRule="auto" w:line="276" w:before="280" w:after="280"/>
        <w:rPr>
          <w:rStyle w:val="Strong"/>
          <w:rFonts w:ascii="Arial" w:hAnsi="Arial" w:cs="Arial"/>
          <w:sz w:val="24"/>
          <w:szCs w:val="24"/>
        </w:rPr>
      </w:pPr>
      <w:r>
        <w:rPr/>
      </w:r>
    </w:p>
    <w:p>
      <w:pPr>
        <w:pStyle w:val="NormalWeb"/>
        <w:spacing w:lineRule="auto" w:line="276" w:before="280" w:after="280"/>
        <w:rPr>
          <w:rStyle w:val="Strong"/>
          <w:rFonts w:ascii="Arial" w:hAnsi="Arial" w:cs="Arial"/>
          <w:sz w:val="24"/>
          <w:szCs w:val="24"/>
        </w:rPr>
      </w:pPr>
      <w:r>
        <w:rPr/>
      </w:r>
    </w:p>
    <w:p>
      <w:pPr>
        <w:pStyle w:val="NormalWeb"/>
        <w:spacing w:lineRule="auto" w:line="276" w:before="280" w:after="280"/>
        <w:rPr/>
      </w:pPr>
      <w:r>
        <w:rPr>
          <w:rStyle w:val="Strong"/>
          <w:rFonts w:cs="Arial" w:ascii="Arial" w:hAnsi="Arial"/>
          <w:sz w:val="24"/>
          <w:szCs w:val="24"/>
        </w:rPr>
        <w:t>Because crocheters naturally focus on keeping their tension even, users will find tightening the current loop on the hook an easy but important adjustment needed to use the VarieHook effectively.</w:t>
      </w:r>
    </w:p>
    <w:p>
      <w:pPr>
        <w:pStyle w:val="NormalWeb"/>
        <w:spacing w:lineRule="auto" w:line="276" w:before="280" w:after="280"/>
        <w:rPr/>
      </w:pPr>
      <w:r>
        <w:rPr>
          <w:rFonts w:cs="Arial" w:ascii="Arial" w:hAnsi="Arial"/>
          <w:sz w:val="24"/>
          <w:szCs w:val="24"/>
        </w:rPr>
        <w:t>We suggest practicing with the Easy Boxy Shells and Posts Pattern in the Free Patterns section of our website, Variehook.com.  The mechanics of the VarieHook differ slightly from a standard hook. The tops of a row of single crochets created with the small, medium and large shafts will also be small, medium and large. Many patterns will have a "gathering" row of small single crochets to keep the fabric uniform after a row with a variety of stitch sizes. Keeping an even tension with no drooping is particularly important when working a gathering row.</w:t>
      </w:r>
    </w:p>
    <w:p>
      <w:pPr>
        <w:pStyle w:val="NormalWeb"/>
        <w:spacing w:lineRule="auto" w:line="276" w:before="280" w:after="280"/>
        <w:rPr>
          <w:sz w:val="24"/>
          <w:szCs w:val="24"/>
        </w:rPr>
      </w:pPr>
      <w:r>
        <w:rPr>
          <w:rFonts w:cs="Arial" w:ascii="Arial" w:hAnsi="Arial"/>
          <w:sz w:val="24"/>
          <w:szCs w:val="24"/>
        </w:rPr>
        <w:t>Another difference becomes apparent when working with oversized stitches such as puffs and clusters, which are taller than the shaft of a standard hook. There will be a large loop before the oversized stitch. Depending on the pattern, there may be asymmetrical chains before and after the oversized stitch. The large loop is an advantage when working in the round, because the need for standing chains at the beginning of each round is eliminated when the first loop of the round is oversized.</w:t>
      </w:r>
    </w:p>
    <w:p>
      <w:pPr>
        <w:pStyle w:val="NormalWeb"/>
        <w:spacing w:lineRule="auto" w:line="276" w:before="280" w:after="280"/>
        <w:rPr>
          <w:sz w:val="24"/>
          <w:szCs w:val="24"/>
        </w:rPr>
      </w:pPr>
      <w:r>
        <w:rPr>
          <w:rFonts w:cs="Arial" w:ascii="Arial" w:hAnsi="Arial"/>
          <w:color w:val="000000"/>
          <w:sz w:val="24"/>
          <w:szCs w:val="24"/>
          <w:shd w:fill="FFFFFF" w:val="clear"/>
        </w:rPr>
        <w:t>The technique for loading the hook with the working loops will feel a little different than a one size hook. Before starting a multi-loop oversized stitch, move the working yarn to the target shaft and keep the tension looser than usual as you work the loop(s) onto the medium or large shaft.</w:t>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TextBody"/>
        <w:rPr>
          <w:rFonts w:ascii="Arial" w:hAnsi="Arial" w:cs="Arial"/>
          <w:sz w:val="28"/>
          <w:szCs w:val="28"/>
        </w:rPr>
      </w:pPr>
      <w:r>
        <w:rPr/>
      </w:r>
    </w:p>
    <w:p>
      <w:pPr>
        <w:pStyle w:val="TextBody"/>
        <w:rPr>
          <w:rFonts w:ascii="Arial" w:hAnsi="Arial" w:cs="Arial"/>
          <w:sz w:val="28"/>
          <w:szCs w:val="28"/>
        </w:rPr>
      </w:pPr>
      <w:r>
        <w:rPr/>
      </w:r>
    </w:p>
    <w:p>
      <w:pPr>
        <w:pStyle w:val="TextBody"/>
        <w:rPr>
          <w:rFonts w:ascii="Arial" w:hAnsi="Arial" w:cs="Arial"/>
          <w:sz w:val="28"/>
          <w:szCs w:val="28"/>
        </w:rPr>
      </w:pPr>
      <w:r>
        <w:rPr/>
      </w:r>
    </w:p>
    <w:p>
      <w:pPr>
        <w:pStyle w:val="TextBody"/>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Normal"/>
        <w:rPr>
          <w:rFonts w:ascii="Arial" w:hAnsi="Arial" w:cs="Arial"/>
          <w:sz w:val="28"/>
          <w:szCs w:val="28"/>
        </w:rPr>
      </w:pPr>
      <w:r>
        <w:rPr/>
      </w:r>
    </w:p>
    <w:p>
      <w:pPr>
        <w:pStyle w:val="Heading2"/>
        <w:numPr>
          <w:ilvl w:val="0"/>
          <w:numId w:val="0"/>
        </w:numPr>
        <w:ind w:left="0" w:hanging="0"/>
        <w:rPr>
          <w:rFonts w:ascii="Arial" w:hAnsi="Arial" w:cs="Arial"/>
          <w:sz w:val="28"/>
          <w:szCs w:val="28"/>
        </w:rPr>
      </w:pPr>
      <w:bookmarkStart w:id="3" w:name="__RefHeading___Toc5201_1290820215"/>
      <w:bookmarkEnd w:id="3"/>
      <w:r>
        <w:rPr>
          <w:rStyle w:val="Strong"/>
          <w:b/>
        </w:rPr>
        <w:t>GENERAL INSTRUCTIONS</w:t>
      </w:r>
    </w:p>
    <w:p>
      <w:pPr>
        <w:pStyle w:val="NormalWeb"/>
        <w:spacing w:lineRule="auto" w:line="276" w:before="280" w:after="280"/>
        <w:rPr/>
      </w:pPr>
      <w:r>
        <w:rPr>
          <w:rFonts w:cs="Arial" w:ascii="Arial" w:hAnsi="Arial"/>
          <w:sz w:val="22"/>
          <w:szCs w:val="22"/>
        </w:rPr>
        <w:t>VarieHook Model #1’s smallest shaft (5.5 mm diameter) is the primary shaft.</w:t>
      </w:r>
    </w:p>
    <w:p>
      <w:pPr>
        <w:pStyle w:val="NormalWeb"/>
        <w:spacing w:lineRule="auto" w:line="276" w:before="280" w:after="280"/>
        <w:rPr/>
      </w:pPr>
      <w:r>
        <w:rPr>
          <w:rFonts w:cs="Arial" w:ascii="Arial" w:hAnsi="Arial"/>
          <w:sz w:val="22"/>
          <w:szCs w:val="22"/>
        </w:rPr>
        <w:t>Abbreviations starting with S, M and L indicate the size shaft you are using for that particular stitch. It is important that the working yarn is cinched to the current shaft while crafting a stitch.</w:t>
      </w:r>
    </w:p>
    <w:p>
      <w:pPr>
        <w:pStyle w:val="Normal"/>
        <w:spacing w:lineRule="auto" w:line="276"/>
        <w:rPr/>
      </w:pPr>
      <w:r>
        <w:rPr>
          <w:rFonts w:cs="Arial" w:ascii="Arial" w:hAnsi="Arial"/>
        </w:rPr>
        <w:t>These patterns use American crochet terminology with the addition of hook specific language.</w:t>
      </w:r>
    </w:p>
    <w:p>
      <w:pPr>
        <w:pStyle w:val="Normal"/>
        <w:spacing w:lineRule="auto" w:line="276"/>
        <w:rPr>
          <w:rFonts w:ascii="Arial" w:hAnsi="Arial" w:cs="Arial"/>
          <w:b/>
          <w:b/>
        </w:rPr>
      </w:pPr>
      <w:r>
        <w:rPr>
          <w:rFonts w:cs="Arial" w:ascii="Arial" w:hAnsi="Arial"/>
          <w:b/>
        </w:rPr>
      </w:r>
    </w:p>
    <w:p>
      <w:pPr>
        <w:pStyle w:val="Heading3"/>
        <w:rPr/>
      </w:pPr>
      <w:bookmarkStart w:id="4" w:name="__RefHeading___Toc5203_1290820215"/>
      <w:bookmarkEnd w:id="4"/>
      <w:r>
        <w:rPr/>
        <w:t>ABBREVIATIONS (United States and VarieHook terminology)</w:t>
      </w:r>
    </w:p>
    <w:p>
      <w:pPr>
        <w:pStyle w:val="Normal"/>
        <w:spacing w:lineRule="auto" w:line="276"/>
        <w:rPr>
          <w:rFonts w:ascii="Arial" w:hAnsi="Arial" w:cs="Arial"/>
          <w:b/>
          <w:b/>
        </w:rPr>
      </w:pPr>
      <w:r>
        <w:rPr>
          <w:rFonts w:cs="Arial" w:ascii="Arial" w:hAnsi="Arial"/>
          <w:b/>
        </w:rPr>
      </w:r>
    </w:p>
    <w:p>
      <w:pPr>
        <w:pStyle w:val="Normal"/>
        <w:spacing w:lineRule="auto" w:line="276"/>
        <w:rPr/>
      </w:pPr>
      <w:bookmarkStart w:id="5" w:name="_Hlk118265872"/>
      <w:r>
        <w:rPr>
          <w:rFonts w:cs="Arial" w:ascii="Arial" w:hAnsi="Arial"/>
          <w:b/>
        </w:rPr>
        <w:t xml:space="preserve">beg: </w:t>
      </w:r>
      <w:r>
        <w:rPr>
          <w:rFonts w:cs="Arial" w:ascii="Arial" w:hAnsi="Arial"/>
          <w:bCs/>
        </w:rPr>
        <w:t>beginning</w:t>
      </w:r>
    </w:p>
    <w:p>
      <w:pPr>
        <w:pStyle w:val="Normal"/>
        <w:spacing w:lineRule="auto" w:line="276"/>
        <w:rPr/>
      </w:pPr>
      <w:r>
        <w:rPr>
          <w:rFonts w:cs="Arial" w:ascii="Arial" w:hAnsi="Arial"/>
          <w:b/>
        </w:rPr>
        <w:t>blo:</w:t>
      </w:r>
      <w:r>
        <w:rPr>
          <w:rFonts w:cs="Arial" w:ascii="Arial" w:hAnsi="Arial"/>
        </w:rPr>
        <w:t xml:space="preserve"> work in back loop only</w:t>
      </w:r>
    </w:p>
    <w:p>
      <w:pPr>
        <w:pStyle w:val="Normal"/>
        <w:spacing w:lineRule="auto" w:line="276"/>
        <w:rPr/>
      </w:pPr>
      <w:r>
        <w:rPr>
          <w:rFonts w:cs="Arial" w:ascii="Arial" w:hAnsi="Arial"/>
          <w:b/>
        </w:rPr>
        <w:t xml:space="preserve">bpdc: </w:t>
      </w:r>
      <w:r>
        <w:rPr>
          <w:rFonts w:cs="Arial" w:ascii="Arial" w:hAnsi="Arial"/>
        </w:rPr>
        <w:t>back post double crochet</w:t>
      </w:r>
    </w:p>
    <w:p>
      <w:pPr>
        <w:pStyle w:val="Normal"/>
        <w:spacing w:lineRule="auto" w:line="276"/>
        <w:rPr/>
      </w:pPr>
      <w:r>
        <w:rPr>
          <w:rFonts w:cs="Arial" w:ascii="Arial" w:hAnsi="Arial"/>
          <w:b/>
        </w:rPr>
        <w:t>bpsc:</w:t>
      </w:r>
      <w:r>
        <w:rPr>
          <w:rFonts w:cs="Arial" w:ascii="Arial" w:hAnsi="Arial"/>
        </w:rPr>
        <w:t xml:space="preserve"> back post single crochet</w:t>
      </w:r>
    </w:p>
    <w:p>
      <w:pPr>
        <w:pStyle w:val="Normal"/>
        <w:spacing w:lineRule="auto" w:line="276"/>
        <w:rPr/>
      </w:pPr>
      <w:r>
        <w:rPr>
          <w:rFonts w:cs="Arial" w:ascii="Arial" w:hAnsi="Arial"/>
          <w:b/>
        </w:rPr>
        <w:t>bptr:</w:t>
      </w:r>
      <w:r>
        <w:rPr>
          <w:rFonts w:cs="Arial" w:ascii="Arial" w:hAnsi="Arial"/>
        </w:rPr>
        <w:t xml:space="preserve"> back post treble crochet</w:t>
      </w:r>
    </w:p>
    <w:p>
      <w:pPr>
        <w:pStyle w:val="Normal"/>
        <w:spacing w:lineRule="auto" w:line="276"/>
        <w:rPr/>
      </w:pPr>
      <w:r>
        <w:rPr>
          <w:rFonts w:cs="Arial" w:ascii="Arial" w:hAnsi="Arial"/>
          <w:b/>
        </w:rPr>
        <w:t>ch:</w:t>
      </w:r>
      <w:r>
        <w:rPr>
          <w:rFonts w:cs="Arial" w:ascii="Arial" w:hAnsi="Arial"/>
        </w:rPr>
        <w:t xml:space="preserve"> chain</w:t>
      </w:r>
    </w:p>
    <w:p>
      <w:pPr>
        <w:pStyle w:val="Normal"/>
        <w:spacing w:lineRule="auto" w:line="276"/>
        <w:rPr/>
      </w:pPr>
      <w:r>
        <w:rPr>
          <w:rFonts w:cs="Arial" w:ascii="Arial" w:hAnsi="Arial"/>
          <w:b/>
        </w:rPr>
        <w:t xml:space="preserve">dc: </w:t>
      </w:r>
      <w:r>
        <w:rPr>
          <w:rFonts w:cs="Arial" w:ascii="Arial" w:hAnsi="Arial"/>
        </w:rPr>
        <w:t>double crochet</w:t>
      </w:r>
    </w:p>
    <w:p>
      <w:pPr>
        <w:pStyle w:val="Normal"/>
        <w:spacing w:lineRule="auto" w:line="276"/>
        <w:rPr/>
      </w:pPr>
      <w:r>
        <w:rPr>
          <w:rFonts w:cs="Arial" w:ascii="Arial" w:hAnsi="Arial"/>
          <w:b/>
        </w:rPr>
        <w:t>flo:</w:t>
      </w:r>
      <w:r>
        <w:rPr>
          <w:rFonts w:cs="Arial" w:ascii="Arial" w:hAnsi="Arial"/>
        </w:rPr>
        <w:t xml:space="preserve"> work in front loop only</w:t>
      </w:r>
    </w:p>
    <w:p>
      <w:pPr>
        <w:pStyle w:val="Normal"/>
        <w:spacing w:lineRule="auto" w:line="276"/>
        <w:rPr/>
      </w:pPr>
      <w:r>
        <w:rPr>
          <w:rFonts w:cs="Arial" w:ascii="Arial" w:hAnsi="Arial"/>
          <w:b/>
        </w:rPr>
        <w:t xml:space="preserve">fpdc: </w:t>
      </w:r>
      <w:r>
        <w:rPr>
          <w:rFonts w:cs="Arial" w:ascii="Arial" w:hAnsi="Arial"/>
        </w:rPr>
        <w:t>front post double crochet</w:t>
      </w:r>
    </w:p>
    <w:p>
      <w:pPr>
        <w:pStyle w:val="Normal"/>
        <w:spacing w:lineRule="auto" w:line="276"/>
        <w:rPr/>
      </w:pPr>
      <w:r>
        <w:rPr>
          <w:rFonts w:cs="Arial" w:ascii="Arial" w:hAnsi="Arial"/>
          <w:b/>
        </w:rPr>
        <w:t>fpsc:</w:t>
      </w:r>
      <w:r>
        <w:rPr>
          <w:rFonts w:cs="Arial" w:ascii="Arial" w:hAnsi="Arial"/>
        </w:rPr>
        <w:t xml:space="preserve"> front post single crochet</w:t>
      </w:r>
    </w:p>
    <w:p>
      <w:pPr>
        <w:pStyle w:val="Normal"/>
        <w:spacing w:lineRule="auto" w:line="276"/>
        <w:rPr/>
      </w:pPr>
      <w:r>
        <w:rPr>
          <w:rFonts w:cs="Arial" w:ascii="Arial" w:hAnsi="Arial"/>
          <w:b/>
        </w:rPr>
        <w:t>fptr:</w:t>
      </w:r>
      <w:r>
        <w:rPr>
          <w:rFonts w:cs="Arial" w:ascii="Arial" w:hAnsi="Arial"/>
        </w:rPr>
        <w:t xml:space="preserve"> front post treble crochet</w:t>
      </w:r>
    </w:p>
    <w:p>
      <w:pPr>
        <w:pStyle w:val="Normal"/>
        <w:spacing w:lineRule="auto" w:line="276"/>
        <w:rPr/>
      </w:pPr>
      <w:r>
        <w:rPr>
          <w:rFonts w:cs="Arial" w:ascii="Arial" w:hAnsi="Arial"/>
          <w:b/>
        </w:rPr>
        <w:t>hdc:</w:t>
      </w:r>
      <w:r>
        <w:rPr>
          <w:rFonts w:cs="Arial" w:ascii="Arial" w:hAnsi="Arial"/>
        </w:rPr>
        <w:t xml:space="preserve"> half double crochet</w:t>
      </w:r>
    </w:p>
    <w:p>
      <w:pPr>
        <w:pStyle w:val="Normal"/>
        <w:spacing w:lineRule="auto" w:line="276"/>
        <w:rPr/>
      </w:pPr>
      <w:r>
        <w:rPr>
          <w:rFonts w:cs="Arial" w:ascii="Arial" w:hAnsi="Arial"/>
          <w:b/>
        </w:rPr>
        <w:t>L:</w:t>
      </w:r>
      <w:r>
        <w:rPr>
          <w:rFonts w:cs="Arial" w:ascii="Arial" w:hAnsi="Arial"/>
        </w:rPr>
        <w:t xml:space="preserve"> large shaft</w:t>
      </w:r>
    </w:p>
    <w:p>
      <w:pPr>
        <w:pStyle w:val="Normal"/>
        <w:spacing w:lineRule="auto" w:line="276"/>
        <w:rPr/>
      </w:pPr>
      <w:r>
        <w:rPr>
          <w:rFonts w:cs="Arial" w:ascii="Arial" w:hAnsi="Arial"/>
          <w:b/>
        </w:rPr>
        <w:t xml:space="preserve">M: </w:t>
      </w:r>
      <w:r>
        <w:rPr>
          <w:rFonts w:cs="Arial" w:ascii="Arial" w:hAnsi="Arial"/>
        </w:rPr>
        <w:t>medium shaft</w:t>
      </w:r>
      <w:r>
        <w:rPr>
          <w:rFonts w:cs="Arial" w:ascii="Arial" w:hAnsi="Arial"/>
          <w:b/>
        </w:rPr>
        <w:t>rep</w:t>
      </w:r>
      <w:r>
        <w:rPr>
          <w:rFonts w:cs="Arial" w:ascii="Arial" w:hAnsi="Arial"/>
        </w:rPr>
        <w:t>: repeat</w:t>
      </w:r>
    </w:p>
    <w:p>
      <w:pPr>
        <w:pStyle w:val="Normal"/>
        <w:spacing w:lineRule="auto" w:line="276"/>
        <w:rPr/>
      </w:pPr>
      <w:r>
        <w:rPr>
          <w:rFonts w:cs="Arial" w:ascii="Arial" w:hAnsi="Arial"/>
          <w:b/>
        </w:rPr>
        <w:t>RS:</w:t>
      </w:r>
      <w:r>
        <w:rPr>
          <w:rFonts w:cs="Arial" w:ascii="Arial" w:hAnsi="Arial"/>
        </w:rPr>
        <w:t xml:space="preserve"> right side</w:t>
      </w:r>
    </w:p>
    <w:p>
      <w:pPr>
        <w:pStyle w:val="Normal"/>
        <w:spacing w:lineRule="auto" w:line="276"/>
        <w:rPr/>
      </w:pPr>
      <w:r>
        <w:rPr>
          <w:rFonts w:cs="Arial" w:ascii="Arial" w:hAnsi="Arial"/>
          <w:b/>
        </w:rPr>
        <w:t xml:space="preserve">S: </w:t>
      </w:r>
      <w:r>
        <w:rPr>
          <w:rFonts w:cs="Arial" w:ascii="Arial" w:hAnsi="Arial"/>
        </w:rPr>
        <w:t>small shaft</w:t>
      </w:r>
    </w:p>
    <w:p>
      <w:pPr>
        <w:pStyle w:val="Normal"/>
        <w:spacing w:lineRule="auto" w:line="276"/>
        <w:rPr/>
      </w:pPr>
      <w:r>
        <w:rPr>
          <w:rFonts w:cs="Arial" w:ascii="Arial" w:hAnsi="Arial"/>
          <w:b/>
        </w:rPr>
        <w:t>sc:</w:t>
      </w:r>
      <w:r>
        <w:rPr>
          <w:rFonts w:cs="Arial" w:ascii="Arial" w:hAnsi="Arial"/>
        </w:rPr>
        <w:t xml:space="preserve"> single crochet</w:t>
      </w:r>
    </w:p>
    <w:p>
      <w:pPr>
        <w:pStyle w:val="Normal"/>
        <w:spacing w:lineRule="auto" w:line="276"/>
        <w:rPr/>
      </w:pPr>
      <w:r>
        <w:rPr>
          <w:rFonts w:cs="Arial" w:ascii="Arial" w:hAnsi="Arial"/>
          <w:b/>
        </w:rPr>
        <w:t xml:space="preserve">sk: </w:t>
      </w:r>
      <w:r>
        <w:rPr>
          <w:rFonts w:cs="Arial" w:ascii="Arial" w:hAnsi="Arial"/>
        </w:rPr>
        <w:t>skip</w:t>
      </w:r>
    </w:p>
    <w:p>
      <w:pPr>
        <w:pStyle w:val="Normal"/>
        <w:spacing w:lineRule="auto" w:line="276"/>
        <w:rPr/>
      </w:pPr>
      <w:r>
        <w:rPr>
          <w:rFonts w:cs="Arial" w:ascii="Arial" w:hAnsi="Arial"/>
          <w:b/>
        </w:rPr>
        <w:t xml:space="preserve">sl st: </w:t>
      </w:r>
      <w:r>
        <w:rPr>
          <w:rFonts w:cs="Arial" w:ascii="Arial" w:hAnsi="Arial"/>
        </w:rPr>
        <w:t>slip stitch</w:t>
      </w:r>
    </w:p>
    <w:p>
      <w:pPr>
        <w:pStyle w:val="Normal"/>
        <w:spacing w:lineRule="auto" w:line="276"/>
        <w:rPr/>
      </w:pPr>
      <w:r>
        <w:rPr>
          <w:rFonts w:cs="Arial" w:ascii="Arial" w:hAnsi="Arial"/>
          <w:b/>
        </w:rPr>
        <w:t>sp:</w:t>
      </w:r>
      <w:r>
        <w:rPr>
          <w:rFonts w:cs="Arial" w:ascii="Arial" w:hAnsi="Arial"/>
        </w:rPr>
        <w:t xml:space="preserve"> space</w:t>
      </w:r>
    </w:p>
    <w:p>
      <w:pPr>
        <w:pStyle w:val="Normal"/>
        <w:spacing w:lineRule="auto" w:line="276"/>
        <w:rPr/>
      </w:pPr>
      <w:r>
        <w:rPr>
          <w:rFonts w:cs="Arial" w:ascii="Arial" w:hAnsi="Arial"/>
          <w:b/>
        </w:rPr>
        <w:t>st(s):</w:t>
      </w:r>
      <w:r>
        <w:rPr>
          <w:rFonts w:cs="Arial" w:ascii="Arial" w:hAnsi="Arial"/>
        </w:rPr>
        <w:t xml:space="preserve"> stitch(es)</w:t>
      </w:r>
    </w:p>
    <w:p>
      <w:pPr>
        <w:pStyle w:val="Normal"/>
        <w:spacing w:lineRule="auto" w:line="276"/>
        <w:rPr/>
      </w:pPr>
      <w:r>
        <w:rPr>
          <w:rFonts w:cs="Arial" w:ascii="Arial" w:hAnsi="Arial"/>
          <w:b/>
        </w:rPr>
        <w:t>tr:</w:t>
      </w:r>
      <w:r>
        <w:rPr>
          <w:rFonts w:cs="Arial" w:ascii="Arial" w:hAnsi="Arial"/>
        </w:rPr>
        <w:t xml:space="preserve"> treble crochet</w:t>
      </w:r>
    </w:p>
    <w:p>
      <w:pPr>
        <w:pStyle w:val="Normal"/>
        <w:spacing w:lineRule="auto" w:line="276"/>
        <w:rPr/>
      </w:pPr>
      <w:r>
        <w:rPr>
          <w:rFonts w:cs="Arial" w:ascii="Arial" w:hAnsi="Arial"/>
          <w:b/>
        </w:rPr>
        <w:t>WS:</w:t>
      </w:r>
      <w:r>
        <w:rPr>
          <w:rFonts w:cs="Arial" w:ascii="Arial" w:hAnsi="Arial"/>
        </w:rPr>
        <w:t xml:space="preserve"> wrong side</w:t>
      </w:r>
    </w:p>
    <w:p>
      <w:pPr>
        <w:pStyle w:val="Normal"/>
        <w:spacing w:lineRule="auto" w:line="276"/>
        <w:rPr/>
      </w:pPr>
      <w:r>
        <w:rPr>
          <w:rFonts w:cs="Arial" w:ascii="Arial" w:hAnsi="Arial"/>
          <w:b/>
        </w:rPr>
        <w:t xml:space="preserve">yo: </w:t>
      </w:r>
      <w:r>
        <w:rPr>
          <w:rFonts w:cs="Arial" w:ascii="Arial" w:hAnsi="Arial"/>
        </w:rPr>
        <w:t>yarn over</w:t>
      </w:r>
      <w:bookmarkEnd w:id="5"/>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Heading3"/>
        <w:rPr>
          <w:rFonts w:ascii="Arial" w:hAnsi="Arial" w:cs="Arial"/>
        </w:rPr>
      </w:pPr>
      <w:bookmarkStart w:id="6" w:name="__RefHeading___Toc5209_1290820215"/>
      <w:bookmarkEnd w:id="6"/>
      <w:r>
        <w:rPr/>
        <w:t>Common Instructions Explained</w:t>
      </w:r>
    </w:p>
    <w:p>
      <w:pPr>
        <w:pStyle w:val="Normal"/>
        <w:rPr>
          <w:rFonts w:ascii="Arial" w:hAnsi="Arial" w:cs="Arial"/>
        </w:rPr>
      </w:pPr>
      <w:r>
        <w:rPr>
          <w:rFonts w:cs="Arial" w:ascii="Arial" w:hAnsi="Arial"/>
        </w:rPr>
      </w:r>
    </w:p>
    <w:p>
      <w:pPr>
        <w:pStyle w:val="Normal"/>
        <w:spacing w:lineRule="auto" w:line="276"/>
        <w:rPr/>
      </w:pPr>
      <w:r>
        <w:rPr>
          <w:rFonts w:cs="Arial" w:ascii="Arial" w:hAnsi="Arial"/>
        </w:rPr>
        <w:t>Example 1: “Sch 1 (does not count as a st), Ssc in first st” at the start of a single crochet row indicates Small chain 1, then small single crochet at the base of the S chain 1 just worked. Similarly, this instruction: "Sch 3 (counts as Sdc), cluster in first st," indicates working the cluster at the base of the Small chain 3.</w:t>
      </w:r>
    </w:p>
    <w:p>
      <w:pPr>
        <w:pStyle w:val="Normal"/>
        <w:spacing w:lineRule="auto" w:line="276"/>
        <w:rPr>
          <w:rFonts w:ascii="Arial" w:hAnsi="Arial" w:cs="Arial"/>
        </w:rPr>
      </w:pPr>
      <w:r>
        <w:rPr>
          <w:rFonts w:cs="Arial" w:ascii="Arial" w:hAnsi="Arial"/>
        </w:rPr>
      </w:r>
    </w:p>
    <w:p>
      <w:pPr>
        <w:pStyle w:val="Normal"/>
        <w:spacing w:lineRule="auto" w:line="276"/>
        <w:rPr/>
      </w:pPr>
      <w:r>
        <w:rPr>
          <w:rFonts w:cs="Arial" w:ascii="Arial" w:hAnsi="Arial"/>
        </w:rPr>
        <w:t>Example 2: Row 2 begins with “Sch 3 (counts as a Sdc)” and Row 3 ends with st or last st, that means inserting the final stitch in the top of the ch-3 turning ch.</w:t>
      </w:r>
    </w:p>
    <w:p>
      <w:pPr>
        <w:pStyle w:val="Normal"/>
        <w:spacing w:lineRule="auto" w:line="276"/>
        <w:rPr>
          <w:rFonts w:ascii="Arial" w:hAnsi="Arial" w:cs="Arial"/>
        </w:rPr>
      </w:pPr>
      <w:r>
        <w:rPr>
          <w:rFonts w:cs="Arial" w:ascii="Arial" w:hAnsi="Arial"/>
        </w:rPr>
      </w:r>
    </w:p>
    <w:p>
      <w:pPr>
        <w:pStyle w:val="Normal"/>
        <w:spacing w:lineRule="auto" w:line="276"/>
        <w:rPr/>
      </w:pPr>
      <w:r>
        <w:rPr>
          <w:rFonts w:cs="Arial" w:ascii="Arial" w:hAnsi="Arial"/>
        </w:rPr>
        <w:t>Example 3: Medium and large shafts are indicated for the foundation chain in a few patterns. If shaft size is not specified, use the small shaft.</w:t>
      </w:r>
      <w:bookmarkEnd w:id="2"/>
    </w:p>
    <w:p>
      <w:pPr>
        <w:pStyle w:val="NormalWeb"/>
        <w:spacing w:lineRule="auto" w:line="276" w:before="280" w:after="280"/>
        <w:rPr/>
      </w:pPr>
      <w:r>
        <w:rPr>
          <w:rStyle w:val="Strong"/>
          <w:rFonts w:cs="Arial" w:ascii="Arial" w:hAnsi="Arial"/>
          <w:sz w:val="22"/>
          <w:szCs w:val="22"/>
        </w:rPr>
        <w:t>Variations:</w:t>
      </w:r>
      <w:r>
        <w:rPr>
          <w:rFonts w:cs="Arial" w:ascii="Arial" w:hAnsi="Arial"/>
          <w:sz w:val="22"/>
          <w:szCs w:val="22"/>
        </w:rPr>
        <w:t xml:space="preserve"> Many patterns have unexplored color variations. There are excellent resources online to explore how to change colors in crochet, so we have omitted detailed color change instructions. In addition, many patterns are reversible, stitch sizes can be easily changed, and the pattern orientation can be varied. </w:t>
      </w:r>
    </w:p>
    <w:p>
      <w:pPr>
        <w:pStyle w:val="NormalWeb"/>
        <w:spacing w:lineRule="auto" w:line="276" w:before="280" w:after="280"/>
        <w:rPr/>
      </w:pPr>
      <w:r>
        <w:rPr>
          <w:rStyle w:val="Strong"/>
          <w:rFonts w:cs="Arial" w:ascii="Arial" w:hAnsi="Arial"/>
          <w:sz w:val="22"/>
          <w:szCs w:val="22"/>
        </w:rPr>
        <w:t>Multiples:</w:t>
      </w:r>
      <w:r>
        <w:rPr>
          <w:rFonts w:cs="Arial" w:ascii="Arial" w:hAnsi="Arial"/>
          <w:sz w:val="22"/>
          <w:szCs w:val="22"/>
        </w:rPr>
        <w:t xml:space="preserve"> Multiples are helpful when using these patterns in other projects. The multiple stated in each pattern is for a foundation chain including turning chains. For example, if a pattern multiple is stated as 5 + 2, the beginning chain would require 7 chains (5 + 2) for one repeat, 12 chains (5x2 + 2) for two repeats, 17 chains (5x3 + 2) for three repeats and so on.</w:t>
      </w:r>
    </w:p>
    <w:p>
      <w:pPr>
        <w:pStyle w:val="NormalWeb"/>
        <w:spacing w:lineRule="auto" w:line="276" w:before="280" w:after="280"/>
        <w:rPr/>
      </w:pPr>
      <w:r>
        <w:rPr>
          <w:rStyle w:val="Strong"/>
          <w:rFonts w:cs="Arial" w:ascii="Arial" w:hAnsi="Arial"/>
          <w:sz w:val="22"/>
          <w:szCs w:val="22"/>
        </w:rPr>
        <w:t>Markers:</w:t>
      </w:r>
      <w:r>
        <w:rPr>
          <w:rFonts w:cs="Arial" w:ascii="Arial" w:hAnsi="Arial"/>
          <w:sz w:val="22"/>
          <w:szCs w:val="22"/>
        </w:rPr>
        <w:t xml:space="preserve"> Markers are optional, but sometimes helpful to mark the right side, or to highlight a stitch you anticipate will be partially hidden later in your work. Examples where markers are recommended in the stitch dictionary are VarieHook Slanted Clusters and VarieHook No Wrestle Parallel Cables patterns.</w:t>
      </w:r>
      <w:r>
        <w:rPr>
          <w:rStyle w:val="Strong"/>
          <w:rFonts w:cs="Arial" w:ascii="Arial" w:hAnsi="Arial"/>
          <w:sz w:val="22"/>
          <w:szCs w:val="22"/>
        </w:rPr>
        <w:t xml:space="preserve">VarieHook YouTube Channel: </w:t>
      </w:r>
      <w:r>
        <w:rPr>
          <w:rFonts w:cs="Arial" w:ascii="Arial" w:hAnsi="Arial"/>
          <w:sz w:val="22"/>
          <w:szCs w:val="22"/>
        </w:rPr>
        <w:t xml:space="preserve">Go to </w:t>
      </w:r>
      <w:hyperlink r:id="rId7">
        <w:r>
          <w:rPr>
            <w:rStyle w:val="InternetLink"/>
            <w:rFonts w:cs="Arial" w:ascii="Arial" w:hAnsi="Arial"/>
            <w:sz w:val="22"/>
            <w:szCs w:val="22"/>
          </w:rPr>
          <w:t>VarieHook - YouTube</w:t>
        </w:r>
      </w:hyperlink>
      <w:r>
        <w:rPr>
          <w:rFonts w:cs="Arial" w:ascii="Arial" w:hAnsi="Arial"/>
          <w:sz w:val="22"/>
          <w:szCs w:val="22"/>
        </w:rPr>
        <w:t xml:space="preserve"> for how-to videos covering how the hook works and brief stitch and pattern-by-pattern tutorials.</w:t>
      </w:r>
    </w:p>
    <w:p>
      <w:pPr>
        <w:pStyle w:val="NormalWeb"/>
        <w:spacing w:lineRule="auto" w:line="276" w:before="280" w:after="280"/>
        <w:rPr/>
      </w:pPr>
      <w:r>
        <w:rPr>
          <w:rStyle w:val="Strong"/>
          <w:rFonts w:cs="Arial" w:ascii="Arial" w:hAnsi="Arial"/>
          <w:sz w:val="22"/>
          <w:szCs w:val="22"/>
        </w:rPr>
        <w:t xml:space="preserve">Attribution: </w:t>
      </w:r>
      <w:r>
        <w:rPr>
          <w:rFonts w:cs="Arial" w:ascii="Arial" w:hAnsi="Arial"/>
          <w:sz w:val="22"/>
          <w:szCs w:val="22"/>
        </w:rPr>
        <w:t>Inclusion in our VarieHook stitch dictionary and five pattern samplers does not imply VarieHook invented the techniques or patterns, although some were invented by us. Like many shared art forms, it is difficult to know who the original creator of a technique or pattern is. We are grateful for all the wonderful crochet patterns that crafters have shared in books, pamphlets, online and elsewhere.</w:t>
      </w:r>
    </w:p>
    <w:p>
      <w:pPr>
        <w:pStyle w:val="NormalWeb"/>
        <w:spacing w:lineRule="auto" w:line="276" w:before="280" w:after="280"/>
        <w:rPr/>
      </w:pPr>
      <w:r>
        <w:rPr>
          <w:rFonts w:cs="Arial" w:ascii="Arial" w:hAnsi="Arial"/>
          <w:b/>
          <w:bCs/>
          <w:sz w:val="22"/>
          <w:szCs w:val="22"/>
        </w:rPr>
        <w:t>Practice Patterns:</w:t>
      </w:r>
      <w:r>
        <w:rPr>
          <w:rFonts w:cs="Arial" w:ascii="Arial" w:hAnsi="Arial"/>
          <w:sz w:val="22"/>
          <w:szCs w:val="22"/>
        </w:rPr>
        <w:t xml:space="preserve"> See Free Patterns at VarieHook.com for some particularly easy patterns to get started using the 3-shafted VarieHook. </w:t>
      </w:r>
    </w:p>
    <w:p>
      <w:pPr>
        <w:sectPr>
          <w:headerReference w:type="default" r:id="rId8"/>
          <w:footerReference w:type="default" r:id="rId9"/>
          <w:footerReference w:type="first" r:id="rId10"/>
          <w:type w:val="nextPage"/>
          <w:pgSz w:w="11520" w:h="14400"/>
          <w:pgMar w:left="1094" w:right="864" w:gutter="202" w:header="504" w:top="1056" w:footer="504" w:bottom="1224"/>
          <w:pgNumType w:start="1" w:fmt="decimal"/>
          <w:formProt w:val="false"/>
          <w:textDirection w:val="lrTb"/>
          <w:docGrid w:type="default" w:linePitch="360" w:charSpace="8192"/>
        </w:sectPr>
        <w:pStyle w:val="Normal"/>
        <w:spacing w:lineRule="auto" w:line="276"/>
        <w:rPr>
          <w:rFonts w:ascii="Arial" w:hAnsi="Arial" w:cs="Arial"/>
          <w:b/>
          <w:b/>
          <w:sz w:val="28"/>
          <w:szCs w:val="28"/>
        </w:rPr>
      </w:pPr>
      <w:r>
        <w:rPr>
          <w:rFonts w:cs="Arial" w:ascii="Arial" w:hAnsi="Arial"/>
          <w:b/>
          <w:sz w:val="28"/>
          <w:szCs w:val="28"/>
        </w:rPr>
      </w:r>
      <w:r>
        <w:br w:type="page"/>
      </w:r>
    </w:p>
    <w:p>
      <w:pPr>
        <w:pStyle w:val="Heading3"/>
        <w:rPr>
          <w:rFonts w:ascii="Arial" w:hAnsi="Arial" w:cs="Arial"/>
          <w:b/>
          <w:b/>
          <w:sz w:val="28"/>
          <w:szCs w:val="28"/>
        </w:rPr>
      </w:pPr>
      <w:bookmarkStart w:id="7" w:name="__RefHeading___Toc4930_1290820215"/>
      <w:bookmarkEnd w:id="7"/>
      <w:r>
        <w:rPr/>
        <w:t>VarieHook Rules of Thumb When converting One-Size Standard Hook Patterns</w:t>
      </w:r>
    </w:p>
    <w:p>
      <w:pPr>
        <w:pStyle w:val="Normal"/>
        <w:spacing w:lineRule="auto" w:line="331"/>
        <w:rPr>
          <w:rFonts w:ascii="Arial" w:hAnsi="Arial" w:cs="Arial"/>
          <w:b/>
          <w:b/>
          <w:bCs/>
        </w:rPr>
      </w:pPr>
      <w:r>
        <w:rPr>
          <w:rFonts w:cs="Arial" w:ascii="Arial" w:hAnsi="Arial"/>
          <w:b/>
          <w:bCs/>
        </w:rPr>
      </w:r>
    </w:p>
    <w:p>
      <w:pPr>
        <w:pStyle w:val="Normal"/>
        <w:spacing w:lineRule="auto" w:line="331"/>
        <w:rPr>
          <w:rFonts w:ascii="Arial" w:hAnsi="Arial" w:cs="Arial"/>
          <w:color w:val="000000"/>
        </w:rPr>
      </w:pPr>
      <w:r>
        <w:rPr>
          <w:rFonts w:cs="Arial" w:ascii="Arial" w:hAnsi="Arial"/>
          <w:b/>
          <w:bCs/>
        </w:rPr>
        <w:t>Cables:</w:t>
      </w:r>
      <w:r>
        <w:rPr>
          <w:rFonts w:cs="Arial" w:ascii="Arial" w:hAnsi="Arial"/>
        </w:rPr>
        <w:t xml:space="preserve"> When a pattern has post stitches that are slightly taller than a double crochet and are vertically oriented, use the M shaft for proper stitch height and tension. </w:t>
      </w:r>
      <w:r>
        <w:rPr>
          <w:rFonts w:cs="Arial" w:ascii="Arial" w:hAnsi="Arial"/>
          <w:color w:val="000000"/>
        </w:rPr>
        <w:t>When post stitches are tilted, use the large shaft.</w:t>
      </w:r>
    </w:p>
    <w:p>
      <w:pPr>
        <w:pStyle w:val="Normal"/>
        <w:spacing w:lineRule="auto" w:line="331"/>
        <w:rPr>
          <w:rFonts w:ascii="Arial" w:hAnsi="Arial" w:cs="Arial"/>
          <w:b/>
          <w:b/>
          <w:bCs/>
        </w:rPr>
      </w:pPr>
      <w:r>
        <w:rPr>
          <w:rFonts w:cs="Arial" w:ascii="Arial" w:hAnsi="Arial"/>
          <w:b/>
          <w:bCs/>
        </w:rPr>
      </w:r>
    </w:p>
    <w:p>
      <w:pPr>
        <w:pStyle w:val="Normal"/>
        <w:spacing w:lineRule="auto" w:line="331"/>
        <w:rPr>
          <w:rFonts w:ascii="Arial" w:hAnsi="Arial" w:cs="Arial"/>
        </w:rPr>
      </w:pPr>
      <w:r>
        <w:rPr>
          <w:rFonts w:cs="Arial" w:ascii="Arial" w:hAnsi="Arial"/>
          <w:b/>
          <w:bCs/>
        </w:rPr>
        <w:t>Freehand draw-ups:</w:t>
      </w:r>
      <w:r>
        <w:rPr>
          <w:rFonts w:cs="Arial" w:ascii="Arial" w:hAnsi="Arial"/>
        </w:rPr>
        <w:t xml:space="preserve"> Use the medium or large shafts to make a uniform taller look. If you’ve ever worked a pattern by faithfully following directions and found the result looks nothing like the photo, the culprit is probably draw-ups taller than the shaft size, which may not be written into the pattern. With VarieHook in hand, precise stitch height increases replace many error-prone manual adjustments. Search online for “golden loop crochet” for more on this topic.</w:t>
      </w:r>
    </w:p>
    <w:p>
      <w:pPr>
        <w:pStyle w:val="Normal"/>
        <w:spacing w:lineRule="auto" w:line="331"/>
        <w:rPr>
          <w:rFonts w:ascii="Arial" w:hAnsi="Arial" w:cs="Arial"/>
          <w:b/>
          <w:b/>
          <w:bCs/>
        </w:rPr>
      </w:pPr>
      <w:r>
        <w:rPr>
          <w:rFonts w:cs="Arial" w:ascii="Arial" w:hAnsi="Arial"/>
          <w:b/>
          <w:bCs/>
        </w:rPr>
      </w:r>
    </w:p>
    <w:p>
      <w:pPr>
        <w:pStyle w:val="Normal"/>
        <w:spacing w:lineRule="auto" w:line="331"/>
        <w:rPr>
          <w:rFonts w:ascii="Arial" w:hAnsi="Arial" w:cs="Arial"/>
        </w:rPr>
      </w:pPr>
      <w:r>
        <w:rPr>
          <w:rFonts w:cs="Arial" w:ascii="Arial" w:hAnsi="Arial"/>
          <w:b/>
          <w:bCs/>
        </w:rPr>
        <w:t xml:space="preserve">Squaring Granny Squares and Motifs: </w:t>
      </w:r>
      <w:r>
        <w:rPr>
          <w:rFonts w:cs="Arial" w:ascii="Arial" w:hAnsi="Arial"/>
        </w:rPr>
        <w:t>The VarieHook is an excellent tool for squaring up granny squares and motifs that are rounding (bulging at the sides). The most common technique to solve this is to move up a shaft size when working corner stitches. Corners chains usually continue to be worked with the small shaft in this situation. VarieHook Very Square Granny Motif is an example of this technique.</w:t>
      </w:r>
    </w:p>
    <w:p>
      <w:pPr>
        <w:pStyle w:val="Normal"/>
        <w:spacing w:lineRule="auto" w:line="331"/>
        <w:rPr>
          <w:rFonts w:ascii="Arial" w:hAnsi="Arial" w:cs="Arial"/>
        </w:rPr>
      </w:pPr>
      <w:r>
        <w:rPr>
          <w:rFonts w:cs="Arial" w:ascii="Arial" w:hAnsi="Arial"/>
        </w:rPr>
      </w:r>
    </w:p>
    <w:p>
      <w:pPr>
        <w:pStyle w:val="Normal"/>
        <w:spacing w:lineRule="auto" w:line="331"/>
        <w:rPr>
          <w:rFonts w:ascii="Arial" w:hAnsi="Arial" w:cs="Arial"/>
        </w:rPr>
      </w:pPr>
      <w:r>
        <w:rPr>
          <w:rFonts w:cs="Arial" w:ascii="Arial" w:hAnsi="Arial"/>
        </w:rPr>
        <w:t xml:space="preserve">Another technique is to reduce the size of the side stitches if the corner stitches are medium or large sizes. VarieHook Embrace the Height Granny Motif is an excellent example of this technique. </w:t>
      </w:r>
    </w:p>
    <w:p>
      <w:pPr>
        <w:pStyle w:val="Normal"/>
        <w:spacing w:lineRule="auto" w:line="331"/>
        <w:rPr>
          <w:rFonts w:ascii="Arial" w:hAnsi="Arial" w:cs="Arial"/>
          <w:b/>
          <w:b/>
          <w:bCs/>
        </w:rPr>
      </w:pPr>
      <w:r>
        <w:rPr>
          <w:rFonts w:cs="Arial" w:ascii="Arial" w:hAnsi="Arial"/>
          <w:b/>
          <w:bCs/>
        </w:rPr>
      </w:r>
    </w:p>
    <w:p>
      <w:pPr>
        <w:pStyle w:val="Normal"/>
        <w:spacing w:lineRule="auto" w:line="331"/>
        <w:rPr>
          <w:rFonts w:ascii="Arial" w:hAnsi="Arial" w:cs="Arial"/>
        </w:rPr>
      </w:pPr>
      <w:r>
        <w:rPr>
          <w:rFonts w:cs="Arial" w:ascii="Arial" w:hAnsi="Arial"/>
          <w:b/>
          <w:bCs/>
        </w:rPr>
        <w:t>Puffs and Clusters:</w:t>
      </w:r>
      <w:r>
        <w:rPr>
          <w:rFonts w:cs="Arial" w:ascii="Arial" w:hAnsi="Arial"/>
        </w:rPr>
        <w:t xml:space="preserve"> Because the working loop is large before creating a large puff or cluster, a large loop will precede these stitches. Often a pattern requires a ch-sp, so the large loop can replace a chain or two (for example, Sea Wave and Puff Lace Wave). When the puffs are in close quarters to other stitches, the large loop may be ignored. </w:t>
      </w:r>
    </w:p>
    <w:p>
      <w:pPr>
        <w:pStyle w:val="Normal"/>
        <w:spacing w:lineRule="auto" w:line="331"/>
        <w:rPr>
          <w:rFonts w:ascii="Arial" w:hAnsi="Arial" w:cs="Arial"/>
        </w:rPr>
      </w:pPr>
      <w:r>
        <w:rPr>
          <w:rFonts w:cs="Arial" w:ascii="Arial" w:hAnsi="Arial"/>
        </w:rPr>
      </w:r>
    </w:p>
    <w:p>
      <w:pPr>
        <w:pStyle w:val="Normal"/>
        <w:spacing w:lineRule="auto" w:line="331"/>
        <w:rPr>
          <w:rFonts w:ascii="Arial" w:hAnsi="Arial" w:cs="Arial"/>
        </w:rPr>
      </w:pPr>
      <w:r>
        <w:rPr>
          <w:rFonts w:cs="Arial" w:ascii="Arial" w:hAnsi="Arial"/>
        </w:rPr>
        <w:t>A benefit of the large working loop before large and medium puffs and clusters is it eliminates the need to work a beginning chain at the start of rounds. Examples using this technique are Farmhouse Granny Motif and Medium Clusters Granny Motif.</w:t>
      </w:r>
    </w:p>
    <w:p>
      <w:pPr>
        <w:pStyle w:val="Normal"/>
        <w:rPr>
          <w:rFonts w:ascii="Arial" w:hAnsi="Arial" w:cs="Arial"/>
          <w:b/>
          <w:b/>
          <w:bCs/>
          <w:color w:val="FF0000"/>
        </w:rPr>
      </w:pPr>
      <w:r>
        <w:rPr>
          <w:rFonts w:cs="Arial" w:ascii="Arial" w:hAnsi="Arial"/>
          <w:b/>
          <w:bCs/>
          <w:color w:val="FF0000"/>
        </w:rPr>
      </w:r>
    </w:p>
    <w:p>
      <w:pPr>
        <w:pStyle w:val="Normal"/>
        <w:rPr>
          <w:rFonts w:ascii="Arial" w:hAnsi="Arial" w:cs="Arial"/>
          <w:b/>
          <w:b/>
          <w:bCs/>
          <w:color w:val="FF0000"/>
        </w:rPr>
      </w:pPr>
      <w:r>
        <w:rPr>
          <w:rFonts w:cs="Arial" w:ascii="Arial" w:hAnsi="Arial"/>
          <w:b/>
          <w:bCs/>
          <w:color w:val="FF0000"/>
        </w:rPr>
      </w:r>
    </w:p>
    <w:p>
      <w:pPr>
        <w:pStyle w:val="Normal"/>
        <w:rPr>
          <w:rFonts w:ascii="Arial" w:hAnsi="Arial" w:cs="Arial"/>
          <w:b/>
          <w:b/>
          <w:bCs/>
          <w:color w:val="000000" w:themeColor="text1"/>
        </w:rPr>
      </w:pPr>
      <w:r>
        <w:rPr>
          <w:rFonts w:cs="Arial" w:ascii="Arial" w:hAnsi="Arial"/>
          <w:b/>
          <w:bCs/>
          <w:color w:val="000000" w:themeColor="text1"/>
        </w:rPr>
      </w:r>
    </w:p>
    <w:p>
      <w:pPr>
        <w:pStyle w:val="Normal"/>
        <w:rPr/>
      </w:pPr>
      <w:r>
        <w:rPr/>
      </w:r>
      <w:r>
        <w:br w:type="page"/>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Normal"/>
        <w:rPr>
          <w:rFonts w:ascii="Arial" w:hAnsi="Arial" w:cs="Arial"/>
          <w:b/>
          <w:b/>
          <w:bCs/>
          <w:color w:val="000000" w:themeColor="text1"/>
          <w:sz w:val="36"/>
          <w:szCs w:val="36"/>
          <w:u w:val="single"/>
        </w:rPr>
      </w:pPr>
      <w:r>
        <w:rPr/>
      </w:r>
    </w:p>
    <w:p>
      <w:pPr>
        <w:pStyle w:val="Heading1"/>
        <w:rPr/>
      </w:pPr>
      <w:bookmarkStart w:id="8" w:name="__RefHeading___Toc5330_1290820215"/>
      <w:bookmarkEnd w:id="8"/>
      <w:r>
        <w:rPr/>
        <w:t>Precise Oversized Stitches</w:t>
      </w:r>
    </w:p>
    <w:p>
      <w:pPr>
        <w:pStyle w:val="Normal"/>
        <w:rPr>
          <w:rFonts w:ascii="Arial" w:hAnsi="Arial" w:cs="Arial"/>
          <w:color w:val="FF0000"/>
          <w:sz w:val="28"/>
          <w:szCs w:val="28"/>
        </w:rPr>
      </w:pPr>
      <w:r>
        <w:rPr>
          <w:rFonts w:cs="Arial" w:ascii="Arial" w:hAnsi="Arial"/>
          <w:color w:val="FF0000"/>
          <w:sz w:val="28"/>
          <w:szCs w:val="28"/>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Normal"/>
        <w:rPr>
          <w:rFonts w:ascii="Arial" w:hAnsi="Arial" w:cs="Arial"/>
          <w:color w:val="FF0000"/>
          <w:sz w:val="28"/>
          <w:szCs w:val="28"/>
        </w:rPr>
      </w:pPr>
      <w:r>
        <w:rPr/>
      </w:r>
    </w:p>
    <w:p>
      <w:pPr>
        <w:pStyle w:val="Heading2"/>
        <w:pageBreakBefore w:val="false"/>
        <w:numPr>
          <w:ilvl w:val="0"/>
          <w:numId w:val="0"/>
        </w:numPr>
        <w:ind w:left="0" w:hanging="0"/>
        <w:rPr>
          <w:rFonts w:ascii="Arial" w:hAnsi="Arial" w:cs="Arial"/>
          <w:color w:val="FF0000"/>
          <w:sz w:val="28"/>
          <w:szCs w:val="28"/>
        </w:rPr>
      </w:pPr>
      <w:r>
        <w:fldChar w:fldCharType="begin"/>
      </w:r>
      <w:r>
        <w:rPr/>
        <w:instrText xml:space="preserve"> XE "CLEVER CLUSTERS" \f "Alphabetical Index of Patterns" </w:instrText>
      </w:r>
      <w:r>
        <w:rPr/>
        <w:fldChar w:fldCharType="separate"/>
      </w:r>
      <w:r>
        <w:fldChar w:fldCharType="begin"/>
      </w:r>
      <w:r>
        <w:rPr/>
        <w:instrText xml:space="preserve"> XE "CLEVER CLUSTERS" </w:instrText>
      </w:r>
      <w:r>
        <w:rPr/>
        <w:fldChar w:fldCharType="separate"/>
      </w:r>
      <w:bookmarkStart w:id="9" w:name="__RefHeading___Toc5344_1290820215"/>
      <w:bookmarkEnd w:id="9"/>
      <w:r>
        <w:rPr/>
        <w:t>CLEVER CLUSTERS</w:t>
      </w:r>
      <w:r>
        <w:rPr/>
        <w:fldChar w:fldCharType="end"/>
      </w:r>
      <w:r>
        <w:rPr/>
        <w:fldChar w:fldCharType="end"/>
      </w:r>
    </w:p>
    <w:p>
      <w:pPr>
        <w:pStyle w:val="Normal"/>
        <w:shd w:val="clear" w:color="auto" w:fill="FFFFFF"/>
        <w:rPr>
          <w:rFonts w:ascii="Arial" w:hAnsi="Arial" w:cs="Arial"/>
          <w:color w:val="0F0F0F"/>
        </w:rPr>
      </w:pPr>
      <w:r>
        <w:rPr/>
      </w:r>
    </w:p>
    <w:p>
      <w:pPr>
        <w:pStyle w:val="Normal"/>
        <w:shd w:val="clear" w:color="auto" w:fill="FFFFFF"/>
        <w:rPr>
          <w:rFonts w:ascii="Arial" w:hAnsi="Arial" w:cs="Arial"/>
          <w:color w:val="0F0F0F"/>
        </w:rPr>
      </w:pPr>
      <w:r>
        <w:rPr>
          <w:rFonts w:cs="Arial" w:ascii="Arial" w:hAnsi="Arial"/>
          <w:color w:val="0F0F0F"/>
        </w:rPr>
        <w:t>Large clusters are formed with the large shaft, creating a uniform and pleasing fabric.</w:t>
      </w:r>
    </w:p>
    <w:p>
      <w:pPr>
        <w:pStyle w:val="Normal"/>
        <w:shd w:val="clear" w:color="auto" w:fill="FFFFFF"/>
        <w:rPr>
          <w:rFonts w:ascii="Arial" w:hAnsi="Arial" w:cs="Arial"/>
          <w:b/>
          <w:b/>
          <w:color w:val="0F0F0F"/>
        </w:rPr>
      </w:pPr>
      <w:r>
        <w:rPr>
          <w:rFonts w:cs="Arial" w:ascii="Arial" w:hAnsi="Arial"/>
          <w:b/>
          <w:color w:val="0F0F0F"/>
        </w:rPr>
      </w:r>
    </w:p>
    <w:p>
      <w:pPr>
        <w:pStyle w:val="Normal"/>
        <w:shd w:val="clear" w:color="auto" w:fill="FFFFFF"/>
        <w:rPr>
          <w:rFonts w:ascii="Arial" w:hAnsi="Arial" w:cs="Arial"/>
          <w:b/>
          <w:b/>
          <w:color w:val="0F0F0F"/>
        </w:rPr>
      </w:pPr>
      <w:r>
        <w:rPr/>
        <w:drawing>
          <wp:inline distT="0" distB="0" distL="0" distR="0">
            <wp:extent cx="2733675" cy="2495550"/>
            <wp:effectExtent l="0" t="0" r="0" b="0"/>
            <wp:docPr id="1" name="Picture 93" descr="A picture contain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3" descr="A picture containing fabric&#10;&#10;Description automatically generated"/>
                    <pic:cNvPicPr>
                      <a:picLocks noChangeAspect="1" noChangeArrowheads="1"/>
                    </pic:cNvPicPr>
                  </pic:nvPicPr>
                  <pic:blipFill>
                    <a:blip r:embed="rId11"/>
                    <a:stretch>
                      <a:fillRect/>
                    </a:stretch>
                  </pic:blipFill>
                  <pic:spPr bwMode="auto">
                    <a:xfrm>
                      <a:off x="0" y="0"/>
                      <a:ext cx="2733675" cy="2495550"/>
                    </a:xfrm>
                    <a:prstGeom prst="rect">
                      <a:avLst/>
                    </a:prstGeom>
                  </pic:spPr>
                </pic:pic>
              </a:graphicData>
            </a:graphic>
          </wp:inline>
        </w:drawing>
      </w:r>
    </w:p>
    <w:p>
      <w:pPr>
        <w:pStyle w:val="NormalWeb"/>
        <w:spacing w:beforeAutospacing="0" w:before="300" w:afterAutospacing="0" w:after="300"/>
        <w:rPr/>
      </w:pPr>
      <w:r>
        <w:rPr>
          <w:rFonts w:cs="Arial" w:ascii="Arial" w:hAnsi="Arial"/>
          <w:b/>
          <w:bCs/>
          <w:color w:val="000000"/>
          <w:sz w:val="22"/>
          <w:szCs w:val="22"/>
        </w:rPr>
        <w:t xml:space="preserve">Cluster: </w:t>
      </w:r>
      <w:r>
        <w:rPr>
          <w:rFonts w:cs="Arial" w:ascii="Arial" w:hAnsi="Arial"/>
          <w:color w:val="000000"/>
          <w:sz w:val="22"/>
          <w:szCs w:val="22"/>
        </w:rPr>
        <w:t>Using L shaft throughout, (yo, insert hook, yo and draw up a loop, yo and draw through 2 loops) 3 times in one st or sp, yo and draw through 4 loops on hook.</w:t>
      </w:r>
    </w:p>
    <w:p>
      <w:pPr>
        <w:pStyle w:val="NormalWeb"/>
        <w:shd w:val="clear" w:color="auto" w:fill="FFFFFF"/>
        <w:spacing w:beforeAutospacing="0" w:before="0" w:afterAutospacing="0" w:after="0"/>
        <w:rPr/>
      </w:pPr>
      <w:r>
        <w:rPr>
          <w:rFonts w:cs="Arial" w:ascii="Arial" w:hAnsi="Arial"/>
          <w:b/>
          <w:bCs/>
          <w:color w:val="0F0F0F"/>
          <w:sz w:val="23"/>
          <w:szCs w:val="23"/>
        </w:rPr>
        <w:t xml:space="preserve">Multiple: </w:t>
      </w:r>
      <w:r>
        <w:rPr>
          <w:rFonts w:cs="Arial" w:ascii="Arial" w:hAnsi="Arial"/>
          <w:color w:val="0F0F0F"/>
          <w:sz w:val="23"/>
          <w:szCs w:val="23"/>
        </w:rPr>
        <w:t>2 + 4</w:t>
      </w:r>
    </w:p>
    <w:p>
      <w:pPr>
        <w:pStyle w:val="NormalWeb"/>
        <w:shd w:val="clear" w:color="auto" w:fill="FFFFFF"/>
        <w:spacing w:beforeAutospacing="0" w:before="0" w:afterAutospacing="0" w:after="0"/>
        <w:rPr/>
      </w:pPr>
      <w:r>
        <w:rPr/>
        <w:t> </w:t>
      </w:r>
    </w:p>
    <w:p>
      <w:pPr>
        <w:pStyle w:val="NormalWeb"/>
        <w:shd w:val="clear" w:color="auto" w:fill="FFFFFF"/>
        <w:spacing w:beforeAutospacing="0" w:before="0" w:afterAutospacing="0" w:after="0"/>
        <w:rPr/>
      </w:pPr>
      <w:r>
        <w:rPr>
          <w:rFonts w:cs="Arial" w:ascii="Arial" w:hAnsi="Arial"/>
          <w:b/>
          <w:bCs/>
          <w:color w:val="0F0F0F"/>
          <w:sz w:val="23"/>
          <w:szCs w:val="23"/>
        </w:rPr>
        <w:t xml:space="preserve">Row 1 (WS): </w:t>
      </w:r>
      <w:r>
        <w:rPr>
          <w:rFonts w:cs="Arial" w:ascii="Arial" w:hAnsi="Arial"/>
          <w:color w:val="0F0F0F"/>
          <w:sz w:val="23"/>
          <w:szCs w:val="23"/>
        </w:rPr>
        <w:t>Ssc in 2nd ch from hook and in next ch, * Sch 1, sk next ch, Ssc in next ch; rep from * to last st, Ssc in last ch, turn.</w:t>
      </w:r>
    </w:p>
    <w:p>
      <w:pPr>
        <w:pStyle w:val="NormalWeb"/>
        <w:shd w:val="clear" w:color="auto" w:fill="FFFFFF"/>
        <w:spacing w:beforeAutospacing="0" w:before="0" w:afterAutospacing="0" w:after="0"/>
        <w:rPr/>
      </w:pPr>
      <w:r>
        <w:rPr/>
        <w:t> </w:t>
      </w:r>
    </w:p>
    <w:p>
      <w:pPr>
        <w:pStyle w:val="NormalWeb"/>
        <w:shd w:val="clear" w:color="auto" w:fill="FFFFFF"/>
        <w:spacing w:beforeAutospacing="0" w:before="0" w:afterAutospacing="0" w:after="0"/>
        <w:rPr/>
      </w:pPr>
      <w:r>
        <w:rPr>
          <w:rFonts w:cs="Arial" w:ascii="Arial" w:hAnsi="Arial"/>
          <w:b/>
          <w:bCs/>
          <w:color w:val="0F0F0F"/>
          <w:sz w:val="23"/>
          <w:szCs w:val="23"/>
        </w:rPr>
        <w:t xml:space="preserve">Row 2: </w:t>
      </w:r>
      <w:r>
        <w:rPr>
          <w:rFonts w:cs="Arial" w:ascii="Arial" w:hAnsi="Arial"/>
          <w:color w:val="0F0F0F"/>
          <w:sz w:val="23"/>
          <w:szCs w:val="23"/>
        </w:rPr>
        <w:t>Sch 4 (counts as Sdc and Sch 1), sk next st, * cluster in next ch-sp, Sch 1; rep from * to last 2 sts, sk next st, Sdc in last st, turn.</w:t>
      </w:r>
    </w:p>
    <w:p>
      <w:pPr>
        <w:pStyle w:val="NormalWeb"/>
        <w:shd w:val="clear" w:color="auto" w:fill="FFFFFF"/>
        <w:spacing w:beforeAutospacing="0" w:before="0" w:afterAutospacing="0" w:after="0"/>
        <w:rPr/>
      </w:pPr>
      <w:r>
        <w:rPr/>
        <w:t> </w:t>
      </w:r>
    </w:p>
    <w:p>
      <w:pPr>
        <w:pStyle w:val="NormalWeb"/>
        <w:shd w:val="clear" w:color="auto" w:fill="FFFFFF"/>
        <w:spacing w:beforeAutospacing="0" w:before="0" w:afterAutospacing="0" w:after="0"/>
        <w:rPr/>
      </w:pPr>
      <w:r>
        <w:rPr>
          <w:rFonts w:cs="Arial" w:ascii="Arial" w:hAnsi="Arial"/>
          <w:b/>
          <w:bCs/>
          <w:color w:val="0F0F0F"/>
          <w:sz w:val="23"/>
          <w:szCs w:val="23"/>
        </w:rPr>
        <w:t xml:space="preserve">Row 3: </w:t>
      </w:r>
      <w:r>
        <w:rPr>
          <w:rFonts w:cs="Arial" w:ascii="Arial" w:hAnsi="Arial"/>
          <w:color w:val="000000"/>
          <w:sz w:val="22"/>
          <w:szCs w:val="22"/>
        </w:rPr>
        <w:t>Sch 1 (does not count as a st), Ssc in first st</w:t>
      </w:r>
      <w:r>
        <w:rPr>
          <w:rFonts w:cs="Arial" w:ascii="Arial" w:hAnsi="Arial"/>
          <w:color w:val="0F0F0F"/>
          <w:sz w:val="23"/>
          <w:szCs w:val="23"/>
        </w:rPr>
        <w:t xml:space="preserve"> and in first ch-sp, * Sch 1, Ssc in next ch-sp; rep from * to last st, Ssc in 3rd ch of turning ch, turn.</w:t>
      </w:r>
    </w:p>
    <w:p>
      <w:pPr>
        <w:pStyle w:val="NormalWeb"/>
        <w:shd w:val="clear" w:color="auto" w:fill="FFFFFF"/>
        <w:spacing w:beforeAutospacing="0" w:before="0" w:afterAutospacing="0" w:after="0"/>
        <w:rPr/>
      </w:pPr>
      <w:r>
        <w:rPr/>
        <w:t> </w:t>
      </w:r>
    </w:p>
    <w:p>
      <w:pPr>
        <w:pStyle w:val="NormalWeb"/>
        <w:shd w:val="clear" w:color="auto" w:fill="FFFFFF"/>
        <w:spacing w:beforeAutospacing="0" w:before="0" w:afterAutospacing="0" w:after="0"/>
        <w:rPr/>
      </w:pPr>
      <w:r>
        <w:rPr>
          <w:rFonts w:cs="Arial" w:ascii="Arial" w:hAnsi="Arial"/>
          <w:color w:val="0F0F0F"/>
          <w:sz w:val="23"/>
          <w:szCs w:val="23"/>
        </w:rPr>
        <w:t>Repeat Rows 2 and 3 for pattern.</w:t>
      </w:r>
    </w:p>
    <w:p>
      <w:pPr>
        <w:pStyle w:val="NormalWeb"/>
        <w:spacing w:beforeAutospacing="0" w:before="300" w:afterAutospacing="0" w:after="300"/>
        <w:rPr>
          <w:rFonts w:ascii="Arial" w:hAnsi="Arial" w:cs="Arial"/>
          <w:color w:val="FF0000"/>
          <w:sz w:val="28"/>
          <w:szCs w:val="28"/>
        </w:rPr>
      </w:pPr>
      <w:r>
        <w:rPr/>
      </w:r>
    </w:p>
    <w:p>
      <w:pPr>
        <w:pStyle w:val="Heading2"/>
        <w:rPr/>
      </w:pPr>
      <w:r>
        <w:br w:type="column"/>
      </w:r>
      <w:r>
        <w:fldChar w:fldCharType="begin"/>
      </w:r>
      <w:r>
        <w:rPr/>
        <w:instrText xml:space="preserve"> XE "CLUSTERED SHELLS " \f "Alphabetical Index of Patterns" </w:instrText>
      </w:r>
      <w:r>
        <w:rPr/>
        <w:fldChar w:fldCharType="separate"/>
      </w:r>
      <w:r>
        <w:fldChar w:fldCharType="begin"/>
      </w:r>
      <w:r>
        <w:rPr/>
        <w:instrText xml:space="preserve"> XE "CLUSTERED SHELLS " </w:instrText>
      </w:r>
      <w:r>
        <w:rPr/>
        <w:fldChar w:fldCharType="separate"/>
      </w:r>
      <w:bookmarkStart w:id="10" w:name="__RefHeading___Toc5424_1290820215"/>
      <w:bookmarkEnd w:id="10"/>
      <w:r>
        <w:rPr/>
        <w:t>CLUSTERED SHELLS </w:t>
      </w:r>
      <w:r>
        <w:rPr/>
        <w:fldChar w:fldCharType="end"/>
      </w:r>
      <w:r>
        <w:rPr/>
        <w:fldChar w:fldCharType="end"/>
      </w:r>
    </w:p>
    <w:p>
      <w:pPr>
        <w:pStyle w:val="NormalWeb"/>
        <w:spacing w:beforeAutospacing="0" w:before="300" w:afterAutospacing="0" w:after="300"/>
        <w:rPr/>
      </w:pPr>
      <w:r>
        <w:rPr>
          <w:rFonts w:cs="Arial" w:ascii="Arial" w:hAnsi="Arial"/>
          <w:color w:val="000000"/>
          <w:sz w:val="22"/>
          <w:szCs w:val="22"/>
        </w:rPr>
        <w:t>Freehand work is no longer necessary with this pattern using the VarieHook large shaft.</w:t>
      </w:r>
    </w:p>
    <w:p>
      <w:pPr>
        <w:pStyle w:val="Normal"/>
        <w:spacing w:before="300" w:after="300"/>
        <w:rPr>
          <w:rFonts w:ascii="Arial" w:hAnsi="Arial" w:cs="Arial"/>
          <w:b/>
          <w:b/>
        </w:rPr>
      </w:pPr>
      <w:r>
        <w:rPr/>
        <w:drawing>
          <wp:inline distT="0" distB="0" distL="0" distR="0">
            <wp:extent cx="2800350" cy="2609850"/>
            <wp:effectExtent l="0" t="0" r="0" b="0"/>
            <wp:docPr id="2"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3" descr=""/>
                    <pic:cNvPicPr>
                      <a:picLocks noChangeAspect="1" noChangeArrowheads="1"/>
                    </pic:cNvPicPr>
                  </pic:nvPicPr>
                  <pic:blipFill>
                    <a:blip r:embed="rId12"/>
                    <a:stretch>
                      <a:fillRect/>
                    </a:stretch>
                  </pic:blipFill>
                  <pic:spPr bwMode="auto">
                    <a:xfrm>
                      <a:off x="0" y="0"/>
                      <a:ext cx="2800350" cy="2609850"/>
                    </a:xfrm>
                    <a:prstGeom prst="rect">
                      <a:avLst/>
                    </a:prstGeom>
                  </pic:spPr>
                </pic:pic>
              </a:graphicData>
            </a:graphic>
          </wp:inline>
        </w:drawing>
      </w:r>
    </w:p>
    <w:p>
      <w:pPr>
        <w:pStyle w:val="NormalWeb"/>
        <w:spacing w:beforeAutospacing="0" w:before="300" w:afterAutospacing="0" w:after="300"/>
        <w:rPr/>
      </w:pPr>
      <w:bookmarkStart w:id="11" w:name="_Hlk119396487"/>
      <w:r>
        <w:rPr>
          <w:rFonts w:cs="Arial" w:ascii="Arial" w:hAnsi="Arial"/>
          <w:b/>
          <w:bCs/>
          <w:color w:val="000000"/>
          <w:sz w:val="22"/>
          <w:szCs w:val="22"/>
        </w:rPr>
        <w:t xml:space="preserve">Cluster: </w:t>
      </w:r>
      <w:r>
        <w:rPr>
          <w:rFonts w:cs="Arial" w:ascii="Arial" w:hAnsi="Arial"/>
          <w:color w:val="000000"/>
          <w:sz w:val="22"/>
          <w:szCs w:val="22"/>
        </w:rPr>
        <w:t>Using L shaft throughout, (yo, insert hook, yo and draw up a loop, yo and draw through 2 loops) 2 times in one st or sp, yo and draw through 3 loops on hook. </w:t>
      </w:r>
    </w:p>
    <w:p>
      <w:pPr>
        <w:pStyle w:val="NormalWeb"/>
        <w:spacing w:beforeAutospacing="0" w:before="300" w:afterAutospacing="0" w:after="300"/>
        <w:rPr/>
      </w:pPr>
      <w:r>
        <w:rPr>
          <w:rFonts w:cs="Arial" w:ascii="Arial" w:hAnsi="Arial"/>
          <w:b/>
          <w:bCs/>
          <w:color w:val="000000"/>
          <w:sz w:val="22"/>
          <w:szCs w:val="22"/>
        </w:rPr>
        <w:t xml:space="preserve">Cluster Shell (Shell): </w:t>
      </w:r>
      <w:r>
        <w:rPr>
          <w:rFonts w:cs="Arial" w:ascii="Arial" w:hAnsi="Arial"/>
          <w:color w:val="000000"/>
          <w:sz w:val="22"/>
          <w:szCs w:val="22"/>
        </w:rPr>
        <w:t>[(Cluster, Sch 1) 2 times, cluster] in one st or sp</w:t>
      </w:r>
    </w:p>
    <w:p>
      <w:pPr>
        <w:pStyle w:val="NormalWeb"/>
        <w:spacing w:beforeAutospacing="0" w:before="300" w:afterAutospacing="0" w:after="300"/>
        <w:rPr/>
      </w:pPr>
      <w:r>
        <w:rPr>
          <w:rFonts w:cs="Arial" w:ascii="Arial" w:hAnsi="Arial"/>
          <w:b/>
          <w:bCs/>
          <w:color w:val="000000"/>
          <w:sz w:val="22"/>
          <w:szCs w:val="22"/>
        </w:rPr>
        <w:t xml:space="preserve">Multiple: </w:t>
      </w:r>
      <w:r>
        <w:rPr>
          <w:rFonts w:cs="Arial" w:ascii="Arial" w:hAnsi="Arial"/>
          <w:color w:val="000000"/>
          <w:sz w:val="22"/>
          <w:szCs w:val="22"/>
        </w:rPr>
        <w:t>6 + 2</w:t>
      </w:r>
    </w:p>
    <w:p>
      <w:pPr>
        <w:pStyle w:val="NormalWeb"/>
        <w:spacing w:beforeAutospacing="0" w:before="300" w:afterAutospacing="0" w:after="300"/>
        <w:rPr/>
      </w:pPr>
      <w:r>
        <w:rPr>
          <w:rFonts w:cs="Arial" w:ascii="Arial" w:hAnsi="Arial"/>
          <w:b/>
          <w:bCs/>
          <w:color w:val="000000"/>
          <w:sz w:val="22"/>
          <w:szCs w:val="22"/>
        </w:rPr>
        <w:t>Row 1 (WS):</w:t>
      </w:r>
      <w:r>
        <w:rPr>
          <w:rFonts w:cs="Arial" w:ascii="Arial" w:hAnsi="Arial"/>
          <w:color w:val="000000"/>
          <w:sz w:val="22"/>
          <w:szCs w:val="22"/>
        </w:rPr>
        <w:t xml:space="preserve"> Ssc in 2nd ch from hook and in each ch across, turn.</w:t>
      </w:r>
    </w:p>
    <w:p>
      <w:pPr>
        <w:pStyle w:val="NormalWeb"/>
        <w:spacing w:beforeAutospacing="0" w:before="300" w:afterAutospacing="0" w:after="300"/>
        <w:rPr/>
      </w:pPr>
      <w:r>
        <w:rPr>
          <w:rFonts w:cs="Arial" w:ascii="Arial" w:hAnsi="Arial"/>
          <w:b/>
          <w:bCs/>
          <w:color w:val="000000"/>
          <w:sz w:val="22"/>
          <w:szCs w:val="22"/>
        </w:rPr>
        <w:t xml:space="preserve">Row 2: </w:t>
      </w:r>
      <w:r>
        <w:rPr>
          <w:rFonts w:cs="Arial" w:ascii="Arial" w:hAnsi="Arial"/>
          <w:color w:val="000000"/>
          <w:sz w:val="22"/>
          <w:szCs w:val="22"/>
        </w:rPr>
        <w:t>Sch 3 (counts as Sdc throughout), * sk next 2 sts, shell in next st, sk next 2 sts, Sdc in next st; rep from * across, turn.</w:t>
      </w:r>
    </w:p>
    <w:p>
      <w:pPr>
        <w:pStyle w:val="NormalWeb"/>
        <w:spacing w:beforeAutospacing="0" w:before="300" w:afterAutospacing="0" w:after="300"/>
        <w:rPr/>
      </w:pPr>
      <w:r>
        <w:rPr>
          <w:rFonts w:cs="Arial" w:ascii="Arial" w:hAnsi="Arial"/>
          <w:b/>
          <w:bCs/>
          <w:color w:val="000000"/>
          <w:sz w:val="22"/>
          <w:szCs w:val="22"/>
        </w:rPr>
        <w:t>Row 3:</w:t>
      </w:r>
      <w:r>
        <w:rPr>
          <w:rFonts w:cs="Arial" w:ascii="Arial" w:hAnsi="Arial"/>
          <w:color w:val="000000"/>
          <w:sz w:val="22"/>
          <w:szCs w:val="22"/>
        </w:rPr>
        <w:t xml:space="preserve"> Sch 3, * shell in center cluster of next shell, Sdc in next dc; rep from * across, turn.</w:t>
      </w:r>
    </w:p>
    <w:p>
      <w:pPr>
        <w:pStyle w:val="NormalWeb"/>
        <w:spacing w:beforeAutospacing="0" w:before="300" w:afterAutospacing="0" w:after="300"/>
        <w:rPr/>
      </w:pPr>
      <w:bookmarkStart w:id="12" w:name="_Hlk119396487"/>
      <w:r>
        <w:rPr>
          <w:rFonts w:cs="Arial" w:ascii="Arial" w:hAnsi="Arial"/>
          <w:color w:val="000000"/>
          <w:sz w:val="22"/>
          <w:szCs w:val="22"/>
        </w:rPr>
        <w:t>Repeat Row 3 for pattern.</w:t>
      </w:r>
      <w:bookmarkEnd w:id="12"/>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2"/>
        <w:numPr>
          <w:ilvl w:val="0"/>
          <w:numId w:val="0"/>
        </w:numPr>
        <w:ind w:left="0" w:hanging="0"/>
        <w:rPr>
          <w:rFonts w:ascii="Arial" w:hAnsi="Arial" w:cs="Arial"/>
          <w:color w:val="FF0000"/>
          <w:sz w:val="28"/>
          <w:szCs w:val="28"/>
        </w:rPr>
      </w:pPr>
      <w:r>
        <w:fldChar w:fldCharType="begin"/>
      </w:r>
      <w:r>
        <w:rPr/>
        <w:instrText xml:space="preserve"> XE "CROSS HATCH PUFFS " \f "Alphabetical Index of Patterns" </w:instrText>
      </w:r>
      <w:r>
        <w:rPr/>
        <w:fldChar w:fldCharType="separate"/>
      </w:r>
      <w:r>
        <w:fldChar w:fldCharType="begin"/>
      </w:r>
      <w:r>
        <w:rPr/>
        <w:instrText xml:space="preserve"> XE "CROSS HATCH PUFFS " </w:instrText>
      </w:r>
      <w:r>
        <w:rPr/>
        <w:fldChar w:fldCharType="separate"/>
      </w:r>
      <w:bookmarkStart w:id="13" w:name="__RefHeading___Toc5426_1290820215"/>
      <w:bookmarkEnd w:id="13"/>
      <w:r>
        <w:rPr/>
        <w:t xml:space="preserve">CROSS HATCH PUFFS </w:t>
      </w:r>
      <w:r>
        <w:rPr/>
        <w:fldChar w:fldCharType="end"/>
      </w:r>
      <w:r>
        <w:rPr/>
        <w:fldChar w:fldCharType="end"/>
      </w:r>
    </w:p>
    <w:p>
      <w:pPr>
        <w:pStyle w:val="Normal"/>
        <w:rPr>
          <w:rFonts w:ascii="Arial" w:hAnsi="Arial" w:cs="Arial"/>
          <w:color w:val="FF0000"/>
          <w:sz w:val="28"/>
          <w:szCs w:val="28"/>
        </w:rPr>
      </w:pPr>
      <w:r>
        <w:rPr>
          <w:rFonts w:cs="Arial" w:ascii="Arial" w:hAnsi="Arial"/>
          <w:color w:val="FF0000"/>
          <w:sz w:val="28"/>
          <w:szCs w:val="28"/>
        </w:rPr>
      </w:r>
    </w:p>
    <w:p>
      <w:pPr>
        <w:pStyle w:val="Normal"/>
        <w:rPr>
          <w:rFonts w:ascii="Arial" w:hAnsi="Arial" w:cs="Arial"/>
          <w:color w:val="FF0000"/>
          <w:sz w:val="28"/>
          <w:szCs w:val="28"/>
        </w:rPr>
      </w:pPr>
      <w:r>
        <w:rPr>
          <w:rFonts w:cs="Arial" w:ascii="Arial" w:hAnsi="Arial"/>
          <w:color w:val="000000"/>
        </w:rPr>
        <w:t>This pattern utilizes leaning puffs, which if created with a standard hook, would require the crafter to make hundreds of freehand moves for even a small swatch of this pattern. Precise oversized stitch formation using the VarieHook eliminates freehand work in this piece.</w:t>
      </w:r>
    </w:p>
    <w:p>
      <w:pPr>
        <w:pStyle w:val="NormalWeb"/>
        <w:spacing w:beforeAutospacing="0" w:before="300" w:afterAutospacing="0" w:after="300"/>
        <w:rPr/>
      </w:pPr>
      <w:r>
        <w:rPr/>
        <w:drawing>
          <wp:inline distT="0" distB="0" distL="0" distR="0">
            <wp:extent cx="2724150" cy="2762250"/>
            <wp:effectExtent l="0" t="0" r="0" b="0"/>
            <wp:docPr id="3" name="Picture 105" descr="A picture containing frui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5" descr="A picture containing fruit, fabric&#10;&#10;Description automatically generated"/>
                    <pic:cNvPicPr>
                      <a:picLocks noChangeAspect="1" noChangeArrowheads="1"/>
                    </pic:cNvPicPr>
                  </pic:nvPicPr>
                  <pic:blipFill>
                    <a:blip r:embed="rId13"/>
                    <a:stretch>
                      <a:fillRect/>
                    </a:stretch>
                  </pic:blipFill>
                  <pic:spPr bwMode="auto">
                    <a:xfrm>
                      <a:off x="0" y="0"/>
                      <a:ext cx="2724150" cy="2762250"/>
                    </a:xfrm>
                    <a:prstGeom prst="rect">
                      <a:avLst/>
                    </a:prstGeom>
                  </pic:spPr>
                </pic:pic>
              </a:graphicData>
            </a:graphic>
          </wp:inline>
        </w:drawing>
      </w:r>
    </w:p>
    <w:p>
      <w:pPr>
        <w:pStyle w:val="NormalWeb"/>
        <w:spacing w:beforeAutospacing="0" w:before="300" w:afterAutospacing="0" w:after="300"/>
        <w:rPr/>
      </w:pPr>
      <w:bookmarkStart w:id="14" w:name="_Hlk118361260"/>
      <w:r>
        <w:rPr>
          <w:rFonts w:cs="Arial" w:ascii="Arial" w:hAnsi="Arial"/>
          <w:b/>
          <w:bCs/>
          <w:color w:val="000000"/>
          <w:sz w:val="22"/>
          <w:szCs w:val="22"/>
        </w:rPr>
        <w:t>Puff:</w:t>
      </w:r>
      <w:r>
        <w:rPr>
          <w:rFonts w:cs="Arial" w:ascii="Arial" w:hAnsi="Arial"/>
          <w:color w:val="000000"/>
          <w:sz w:val="22"/>
          <w:szCs w:val="22"/>
        </w:rPr>
        <w:t xml:space="preserve"> Using L shaft throughout, (yo, insert hook and draw up a loop) 3 times in one st or sp, yo and draw through 7 loops on hook, Sch 1 to close.</w:t>
      </w:r>
    </w:p>
    <w:p>
      <w:pPr>
        <w:pStyle w:val="NormalWeb"/>
        <w:spacing w:beforeAutospacing="0" w:before="300" w:afterAutospacing="0" w:after="300"/>
        <w:rPr/>
      </w:pPr>
      <w:r>
        <w:rPr>
          <w:rFonts w:cs="Arial" w:ascii="Arial" w:hAnsi="Arial"/>
          <w:b/>
          <w:bCs/>
          <w:color w:val="000000"/>
          <w:sz w:val="22"/>
          <w:szCs w:val="22"/>
        </w:rPr>
        <w:t>Multiple:</w:t>
      </w:r>
      <w:r>
        <w:rPr>
          <w:rFonts w:cs="Arial" w:ascii="Arial" w:hAnsi="Arial"/>
          <w:color w:val="000000"/>
          <w:sz w:val="22"/>
          <w:szCs w:val="22"/>
        </w:rPr>
        <w:t xml:space="preserve"> 4 + 2</w:t>
      </w:r>
    </w:p>
    <w:p>
      <w:pPr>
        <w:pStyle w:val="NormalWeb"/>
        <w:spacing w:beforeAutospacing="0" w:before="300" w:afterAutospacing="0" w:after="300"/>
        <w:rPr>
          <w:rFonts w:ascii="Arial" w:hAnsi="Arial" w:cs="Arial"/>
          <w:color w:val="000000"/>
          <w:sz w:val="22"/>
          <w:szCs w:val="22"/>
        </w:rPr>
      </w:pPr>
      <w:r>
        <w:rPr>
          <w:rFonts w:cs="Arial" w:ascii="Arial" w:hAnsi="Arial"/>
          <w:b/>
          <w:bCs/>
          <w:color w:val="000000"/>
          <w:sz w:val="22"/>
          <w:szCs w:val="22"/>
        </w:rPr>
        <w:t>Row 1 (WS):</w:t>
      </w:r>
      <w:r>
        <w:rPr>
          <w:rFonts w:cs="Arial" w:ascii="Arial" w:hAnsi="Arial"/>
          <w:color w:val="000000"/>
          <w:sz w:val="22"/>
          <w:szCs w:val="22"/>
        </w:rPr>
        <w:t xml:space="preserve"> Ssc in 2nd ch from hook, * Sch 3, puff in next ch, sk next 2 ch, Ssc in next ch; rep from * across, turn.</w:t>
      </w:r>
    </w:p>
    <w:p>
      <w:pPr>
        <w:pStyle w:val="NormalWeb"/>
        <w:spacing w:beforeAutospacing="0" w:before="300" w:afterAutospacing="0" w:after="300"/>
        <w:rPr/>
      </w:pPr>
      <w:r>
        <w:rPr>
          <w:rFonts w:cs="Arial" w:ascii="Arial" w:hAnsi="Arial"/>
          <w:b/>
          <w:bCs/>
          <w:color w:val="000000"/>
          <w:sz w:val="22"/>
          <w:szCs w:val="22"/>
        </w:rPr>
        <w:t>Hint:</w:t>
      </w:r>
      <w:r>
        <w:rPr>
          <w:rFonts w:cs="Arial" w:ascii="Arial" w:hAnsi="Arial"/>
          <w:color w:val="000000"/>
          <w:sz w:val="22"/>
          <w:szCs w:val="22"/>
        </w:rPr>
        <w:t xml:space="preserve"> Row 2 has one more puff than Row 1 and 3.</w:t>
      </w:r>
    </w:p>
    <w:p>
      <w:pPr>
        <w:pStyle w:val="NormalWeb"/>
        <w:spacing w:beforeAutospacing="0" w:before="300" w:afterAutospacing="0" w:after="300"/>
        <w:rPr/>
      </w:pPr>
      <w:r>
        <w:rPr>
          <w:rFonts w:cs="Arial" w:ascii="Arial" w:hAnsi="Arial"/>
          <w:b/>
          <w:bCs/>
          <w:color w:val="000000"/>
          <w:sz w:val="22"/>
          <w:szCs w:val="22"/>
        </w:rPr>
        <w:t>Row 2:</w:t>
      </w:r>
      <w:r>
        <w:rPr>
          <w:rFonts w:cs="Arial" w:ascii="Arial" w:hAnsi="Arial"/>
          <w:color w:val="000000"/>
          <w:sz w:val="22"/>
          <w:szCs w:val="22"/>
        </w:rPr>
        <w:t xml:space="preserve"> Sch 3, puff in base of ch, * (Ssc, Sch 3, puff) in next ch-3 sp; rep from * across, Sdc in last sc, turn.</w:t>
      </w:r>
    </w:p>
    <w:p>
      <w:pPr>
        <w:pStyle w:val="NormalWeb"/>
        <w:spacing w:beforeAutospacing="0" w:before="300" w:afterAutospacing="0" w:after="300"/>
        <w:rPr/>
      </w:pPr>
      <w:r>
        <w:rPr>
          <w:rFonts w:cs="Arial" w:ascii="Arial" w:hAnsi="Arial"/>
          <w:b/>
          <w:bCs/>
          <w:color w:val="000000"/>
          <w:sz w:val="22"/>
          <w:szCs w:val="22"/>
        </w:rPr>
        <w:t>Row 3:</w:t>
      </w:r>
      <w:r>
        <w:rPr>
          <w:rFonts w:cs="Arial" w:ascii="Arial" w:hAnsi="Arial"/>
          <w:color w:val="000000"/>
          <w:sz w:val="22"/>
          <w:szCs w:val="22"/>
        </w:rPr>
        <w:t xml:space="preserve"> Sch 3, (Ssc, Sch 3, puff) in each ch-3 sp across to last ch-3 sp, Sdc in top of last ch-3, turn</w:t>
      </w:r>
    </w:p>
    <w:p>
      <w:pPr>
        <w:pStyle w:val="NormalWeb"/>
        <w:spacing w:beforeAutospacing="0" w:before="300" w:afterAutospacing="0" w:after="300"/>
        <w:rPr/>
      </w:pPr>
      <w:bookmarkStart w:id="15" w:name="_Hlk118361260"/>
      <w:r>
        <w:rPr>
          <w:rFonts w:cs="Arial" w:ascii="Arial" w:hAnsi="Arial"/>
          <w:color w:val="000000"/>
          <w:sz w:val="22"/>
          <w:szCs w:val="22"/>
        </w:rPr>
        <w:t>Repeat Rows 2 and 3 for pattern.</w:t>
      </w:r>
      <w:bookmarkEnd w:id="15"/>
    </w:p>
    <w:p>
      <w:pPr>
        <w:pStyle w:val="NormalWeb"/>
        <w:spacing w:beforeAutospacing="0" w:before="300" w:afterAutospacing="0" w:after="300"/>
        <w:rPr/>
      </w:pPr>
      <w:r>
        <w:rPr>
          <w:rFonts w:cs="Arial" w:ascii="Arial" w:hAnsi="Arial"/>
          <w:b/>
          <w:bCs/>
          <w:color w:val="000000"/>
          <w:sz w:val="22"/>
          <w:szCs w:val="22"/>
        </w:rPr>
        <w:t>Variation:</w:t>
      </w:r>
      <w:r>
        <w:rPr>
          <w:rFonts w:cs="Arial" w:ascii="Arial" w:hAnsi="Arial"/>
          <w:color w:val="000000"/>
          <w:sz w:val="22"/>
          <w:szCs w:val="22"/>
        </w:rPr>
        <w:t xml:space="preserve"> For a fuller version of this pattern, increase puff size by repeating (yo, insert hook and draw up a loop) instructions 4 times instead of 3 times and drawing through 9 loops.</w:t>
      </w:r>
    </w:p>
    <w:p>
      <w:pPr>
        <w:pStyle w:val="Normal"/>
        <w:rPr>
          <w:rFonts w:ascii="Arial" w:hAnsi="Arial" w:cs="Arial"/>
          <w:color w:val="FF0000"/>
          <w:sz w:val="28"/>
          <w:szCs w:val="28"/>
        </w:rPr>
      </w:pPr>
      <w:r>
        <w:rPr/>
      </w:r>
    </w:p>
    <w:p>
      <w:pPr>
        <w:pStyle w:val="Heading2"/>
        <w:numPr>
          <w:ilvl w:val="0"/>
          <w:numId w:val="0"/>
        </w:numPr>
        <w:spacing w:before="200" w:after="120"/>
        <w:ind w:left="0" w:hanging="0"/>
        <w:rPr/>
      </w:pPr>
      <w:r>
        <w:rPr/>
      </w:r>
    </w:p>
    <w:sectPr>
      <w:headerReference w:type="default" r:id="rId14"/>
      <w:footerReference w:type="default" r:id="rId15"/>
      <w:footerReference w:type="first" r:id="rId16"/>
      <w:type w:val="nextPage"/>
      <w:pgSz w:w="11520" w:h="14400"/>
      <w:pgMar w:left="1094" w:right="864" w:gutter="202" w:header="504" w:top="1056" w:footer="504" w:bottom="122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i/>
        <w:i/>
        <w:iCs/>
      </w:rPr>
    </w:pPr>
    <w:r>
      <w:rPr>
        <w:i/>
        <w:iCs/>
      </w:rPr>
      <w:fldChar w:fldCharType="begin"/>
    </w:r>
    <w:r>
      <w:rPr>
        <w:i/>
        <w:iCs/>
      </w:rPr>
      <w:instrText xml:space="preserve"> PAGE </w:instrText>
    </w:r>
    <w:r>
      <w:rPr>
        <w:i/>
        <w:iCs/>
      </w:rPr>
      <w:fldChar w:fldCharType="separate"/>
    </w:r>
    <w:r>
      <w:rPr>
        <w:i/>
        <w:iCs/>
      </w:rPr>
      <w:t>12</w:t>
    </w:r>
    <w:r>
      <w:rPr>
        <w:i/>
        <w:iCs/>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i/>
        <w:i/>
        <w:iCs/>
      </w:rPr>
    </w:pPr>
    <w:r>
      <w:rPr>
        <w:i/>
        <w:iCs/>
      </w:rPr>
      <w:fldChar w:fldCharType="begin"/>
    </w:r>
    <w:r>
      <w:rPr>
        <w:i/>
        <w:iCs/>
      </w:rPr>
      <w:instrText xml:space="preserve"> PAGE </w:instrText>
    </w:r>
    <w:r>
      <w:rPr>
        <w:i/>
        <w:iCs/>
      </w:rPr>
      <w:fldChar w:fldCharType="separate"/>
    </w:r>
    <w:r>
      <w:rPr>
        <w:i/>
        <w:iCs/>
      </w:rPr>
      <w:t>12</w:t>
    </w:r>
    <w:r>
      <w:rPr>
        <w:i/>
        <w:iCs/>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i/>
        <w:i/>
        <w:iCs/>
      </w:rPr>
    </w:pPr>
    <w:r>
      <w:rPr>
        <w:i/>
        <w:iCs/>
      </w:rPr>
      <w:fldChar w:fldCharType="begin"/>
    </w:r>
    <w:r>
      <w:rPr>
        <w:i/>
        <w:iCs/>
      </w:rPr>
      <w:instrText xml:space="preserve"> PAGE </w:instrText>
    </w:r>
    <w:r>
      <w:rPr>
        <w:i/>
        <w:iCs/>
      </w:rPr>
      <w:fldChar w:fldCharType="separate"/>
    </w:r>
    <w:r>
      <w:rPr>
        <w:i/>
        <w:iCs/>
      </w:rPr>
      <w:t>12</w:t>
    </w:r>
    <w:r>
      <w:rPr>
        <w:i/>
        <w:iCs/>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i/>
        <w:i/>
        <w:iCs/>
      </w:rPr>
    </w:pPr>
    <w:r>
      <w:rPr>
        <w:i/>
        <w:iCs/>
      </w:rPr>
      <w:fldChar w:fldCharType="begin"/>
    </w:r>
    <w:r>
      <w:rPr>
        <w:i/>
        <w:iCs/>
      </w:rPr>
      <w:instrText xml:space="preserve"> PAGE </w:instrText>
    </w:r>
    <w:r>
      <w:rPr>
        <w:i/>
        <w:iCs/>
      </w:rPr>
      <w:fldChar w:fldCharType="separate"/>
    </w:r>
    <w:r>
      <w:rPr>
        <w:i/>
        <w:iCs/>
      </w:rPr>
      <w:t>12</w:t>
    </w:r>
    <w:r>
      <w:rPr>
        <w:i/>
        <w:i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dex"/>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dex"/>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65"/>
  <w:mirrorMargi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4157"/>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numPr>
        <w:ilvl w:val="0"/>
        <w:numId w:val="1"/>
      </w:numPr>
      <w:pBdr>
        <w:top w:val="single" w:sz="6" w:space="1" w:color="0084D1"/>
        <w:bottom w:val="single" w:sz="6" w:space="1" w:color="0084D1"/>
      </w:pBdr>
      <w:spacing w:before="240" w:after="120"/>
      <w:jc w:val="center"/>
      <w:outlineLvl w:val="0"/>
    </w:pPr>
    <w:rPr>
      <w:b/>
      <w:bCs/>
      <w:sz w:val="52"/>
      <w:szCs w:val="36"/>
    </w:rPr>
  </w:style>
  <w:style w:type="paragraph" w:styleId="Heading2">
    <w:name w:val="Heading 2"/>
    <w:basedOn w:val="Heading"/>
    <w:next w:val="TextBody"/>
    <w:qFormat/>
    <w:pPr>
      <w:numPr>
        <w:ilvl w:val="1"/>
        <w:numId w:val="1"/>
      </w:numPr>
      <w:pBdr>
        <w:bottom w:val="single" w:sz="2" w:space="1" w:color="0084D1"/>
      </w:pBd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32"/>
      <w:szCs w:val="2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523d8"/>
    <w:rPr>
      <w:b/>
      <w:bCs/>
    </w:rPr>
  </w:style>
  <w:style w:type="character" w:styleId="InternetLink">
    <w:name w:val="Hyperlink"/>
    <w:basedOn w:val="DefaultParagraphFont"/>
    <w:uiPriority w:val="99"/>
    <w:semiHidden/>
    <w:unhideWhenUsed/>
    <w:rsid w:val="00c523d8"/>
    <w:rPr>
      <w:color w:val="0000FF"/>
      <w:u w:val="single"/>
    </w:rPr>
  </w:style>
  <w:style w:type="character" w:styleId="CommentTextChar" w:customStyle="1">
    <w:name w:val="Comment Text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FooterChar" w:customStyle="1">
    <w:name w:val="Footer Char"/>
    <w:basedOn w:val="DefaultParagraphFont"/>
    <w:link w:val="Footer"/>
    <w:uiPriority w:val="99"/>
    <w:qFormat/>
    <w:rsid w:val="00ff0e72"/>
    <w:rPr/>
  </w:style>
  <w:style w:type="character" w:styleId="FooterChar1" w:customStyle="1">
    <w:name w:val="Footer Char1"/>
    <w:basedOn w:val="DefaultParagraphFont"/>
    <w:uiPriority w:val="99"/>
    <w:semiHidden/>
    <w:qFormat/>
    <w:rsid w:val="00ff0e72"/>
    <w:rPr/>
  </w:style>
  <w:style w:type="character" w:styleId="IndexLink">
    <w:name w:val="Index Link"/>
    <w:qFormat/>
    <w:rPr/>
  </w:style>
  <w:style w:type="character" w:styleId="LineNumbering">
    <w:name w:val="Line Numbering"/>
    <w:rPr/>
  </w:style>
  <w:style w:type="character" w:styleId="MainIndexEntry">
    <w:name w:val="Main Index Entry"/>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rmalWeb">
    <w:name w:val="Normal (Web)"/>
    <w:basedOn w:val="Normal"/>
    <w:uiPriority w:val="99"/>
    <w:unhideWhenUsed/>
    <w:qFormat/>
    <w:rsid w:val="001a2273"/>
    <w:pPr>
      <w:spacing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pPr/>
    <w:rPr>
      <w:sz w:val="20"/>
      <w:szCs w:val="20"/>
    </w:rPr>
  </w:style>
  <w:style w:type="paragraph" w:styleId="ListParagraph">
    <w:name w:val="List Paragraph"/>
    <w:basedOn w:val="Normal"/>
    <w:uiPriority w:val="34"/>
    <w:qFormat/>
    <w:rsid w:val="00e96380"/>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ff0e72"/>
    <w:pPr>
      <w:tabs>
        <w:tab w:val="clear" w:pos="720"/>
        <w:tab w:val="center" w:pos="4680" w:leader="none"/>
        <w:tab w:val="right" w:pos="9360" w:leader="none"/>
      </w:tabs>
      <w:suppressAutoHyphens w:val="true"/>
    </w:pPr>
    <w:rPr/>
  </w:style>
  <w:style w:type="paragraph" w:styleId="IndexHeading">
    <w:name w:val="Index Heading"/>
    <w:basedOn w:val="Heading"/>
    <w:pPr>
      <w:suppressLineNumbers/>
      <w:ind w:left="0" w:hanging="0"/>
    </w:pPr>
    <w:rPr>
      <w:b/>
      <w:bCs/>
      <w:sz w:val="32"/>
      <w:szCs w:val="32"/>
    </w:rPr>
  </w:style>
  <w:style w:type="paragraph" w:styleId="ContentsHeading">
    <w:name w:val="TOC Heading"/>
    <w:basedOn w:val="IndexHeading"/>
    <w:pPr>
      <w:suppressLineNumbers/>
      <w:ind w:left="0" w:hanging="0"/>
    </w:pPr>
    <w:rPr>
      <w:b/>
      <w:bCs/>
      <w:sz w:val="32"/>
      <w:szCs w:val="32"/>
    </w:rPr>
  </w:style>
  <w:style w:type="paragraph" w:styleId="Contents1">
    <w:name w:val="TOC 1"/>
    <w:basedOn w:val="Index"/>
    <w:next w:val="Heading1"/>
    <w:pPr>
      <w:tabs>
        <w:tab w:val="clear" w:pos="720"/>
        <w:tab w:val="right" w:pos="9562" w:leader="dot"/>
      </w:tabs>
      <w:ind w:left="0" w:right="1440" w:hanging="0"/>
      <w:jc w:val="both"/>
      <w:outlineLvl w:val="0"/>
    </w:pPr>
    <w:rPr/>
  </w:style>
  <w:style w:type="paragraph" w:styleId="Contents2">
    <w:name w:val="TOC 2"/>
    <w:basedOn w:val="Index"/>
    <w:pPr>
      <w:tabs>
        <w:tab w:val="clear" w:pos="720"/>
        <w:tab w:val="right" w:pos="9279" w:leader="dot"/>
      </w:tabs>
      <w:ind w:left="283" w:hanging="0"/>
    </w:pPr>
    <w:rPr/>
  </w:style>
  <w:style w:type="paragraph" w:styleId="Contents3">
    <w:name w:val="TOC 3"/>
    <w:basedOn w:val="Index"/>
    <w:pPr>
      <w:tabs>
        <w:tab w:val="clear" w:pos="720"/>
        <w:tab w:val="right" w:pos="8995" w:leader="dot"/>
      </w:tabs>
      <w:ind w:left="567" w:hanging="0"/>
    </w:pPr>
    <w:rPr/>
  </w:style>
  <w:style w:type="paragraph" w:styleId="Title">
    <w:name w:val="Title"/>
    <w:basedOn w:val="Heading"/>
    <w:next w:val="TextBody"/>
    <w:qFormat/>
    <w:pPr>
      <w:pBdr>
        <w:top w:val="single" w:sz="2" w:space="1" w:color="000000"/>
        <w:bottom w:val="single" w:sz="2" w:space="1" w:color="000000"/>
      </w:pBd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Header">
    <w:name w:val="Header"/>
    <w:basedOn w:val="HeaderandFooter"/>
    <w:pPr>
      <w:suppressLineNumbers/>
      <w:tabs>
        <w:tab w:val="clear" w:pos="720"/>
        <w:tab w:val="center" w:pos="4781" w:leader="none"/>
        <w:tab w:val="right" w:pos="9562" w:leader="none"/>
      </w:tabs>
    </w:pPr>
    <w:rPr/>
  </w:style>
  <w:style w:type="paragraph" w:styleId="Index1">
    <w:name w:val="Index 1"/>
    <w:basedOn w:val="Index"/>
    <w:pPr>
      <w:ind w:left="0" w:hanging="0"/>
    </w:pPr>
    <w:rPr/>
  </w:style>
  <w:style w:type="paragraph" w:styleId="Bibliography1">
    <w:name w:val="Bibliography 1"/>
    <w:basedOn w:val="Index"/>
    <w:qFormat/>
    <w:pPr>
      <w:tabs>
        <w:tab w:val="clear" w:pos="720"/>
        <w:tab w:val="right" w:pos="9562" w:leader="dot"/>
      </w:tabs>
      <w:ind w:left="0" w:hanging="0"/>
    </w:pPr>
    <w:rPr/>
  </w:style>
  <w:style w:type="paragraph" w:styleId="UserIndexHeading">
    <w:name w:val="User Index Heading"/>
    <w:basedOn w:val="IndexHeading"/>
    <w:qFormat/>
    <w:pPr>
      <w:suppressLineNumbers/>
      <w:ind w:left="0" w:hanging="0"/>
    </w:pPr>
    <w:rPr>
      <w:b/>
      <w:bCs/>
      <w:sz w:val="32"/>
      <w:szCs w:val="32"/>
    </w:rPr>
  </w:style>
  <w:style w:type="paragraph" w:styleId="UserIndex1">
    <w:name w:val="User Index 1"/>
    <w:basedOn w:val="Index"/>
    <w:qFormat/>
    <w:pPr>
      <w:tabs>
        <w:tab w:val="clear" w:pos="720"/>
        <w:tab w:val="right" w:pos="9562" w:leader="dot"/>
      </w:tabs>
      <w:ind w:left="0" w:hanging="0"/>
    </w:pPr>
    <w:rPr/>
  </w:style>
  <w:style w:type="paragraph" w:styleId="IndexSeparator">
    <w:name w:val="Index Separator"/>
    <w:basedOn w:val="Index"/>
    <w:qFormat/>
    <w:pPr>
      <w:jc w:val="both"/>
    </w:pPr>
    <w:rPr/>
  </w:style>
  <w:style w:type="paragraph" w:styleId="TableContents">
    <w:name w:val="Table Contents"/>
    <w:basedOn w:val="Normal"/>
    <w:qFormat/>
    <w:pPr>
      <w:widowControl w:val="false"/>
      <w:suppressLineNumbers/>
      <w:ind w:left="0" w:right="144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hyperlink" Target="https://www.youtube.com/channel/UCXgxebOWm9YABF8aYtUfAhw" TargetMode="External"/><Relationship Id="rId8" Type="http://schemas.openxmlformats.org/officeDocument/2006/relationships/header" Target="header1.xml"/><Relationship Id="rId9" Type="http://schemas.openxmlformats.org/officeDocument/2006/relationships/footer" Target="footer6.xml"/><Relationship Id="rId10" Type="http://schemas.openxmlformats.org/officeDocument/2006/relationships/footer" Target="footer7.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2.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48433-E535-47D6-B596-52552BF7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Application>LibreOffice/7.3.3.2$Windows_X86_64 LibreOffice_project/d1d0ea68f081ee2800a922cac8f79445e4603348</Application>
  <AppVersion>15.0000</AppVersion>
  <Pages>20</Pages>
  <Words>2234</Words>
  <Characters>10551</Characters>
  <CharactersWithSpaces>12691</CharactersWithSpaces>
  <Paragraphs>117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2022-11-17T19:29:00Z</dcterms:created>
  <dc:creator>deannjohnsonemail@gmail.com</dc:creator>
  <dc:description/>
  <dc:language>en-US</dc:language>
  <cp:lastModifiedBy/>
  <cp:lastPrinted>2022-11-11T12:46:00Z</cp:lastPrinted>
  <dcterms:modified xsi:type="dcterms:W3CDTF">2022-11-18T09:23:15Z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