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spacing w:before="86" w:after="86"/>
        <w:ind w:left="0" w:hanging="0"/>
        <w:rPr>
          <w:rFonts w:ascii="Times New Roman" w:hAnsi="Times New Roman" w:cs="Times New Roman"/>
          <w:b/>
          <w:b/>
          <w:bCs/>
          <w:sz w:val="23"/>
          <w:szCs w:val="23"/>
        </w:rPr>
      </w:pPr>
      <w:r>
        <w:rPr>
          <w:rFonts w:cs="Times New Roman" w:ascii="Times New Roman" w:hAnsi="Times New Roman"/>
          <w:b/>
          <w:bCs/>
          <w:sz w:val="23"/>
          <w:szCs w:val="23"/>
        </w:rPr>
        <w:t>Introduction</w:t>
      </w:r>
    </w:p>
    <w:p>
      <w:pPr>
        <w:pStyle w:val="Normal"/>
        <w:spacing w:before="86" w:after="86"/>
        <w:ind w:left="720" w:hanging="0"/>
        <w:rPr/>
      </w:pPr>
      <w:r>
        <w:rPr>
          <w:rFonts w:cs="Times New Roman"/>
          <w:b w:val="false"/>
          <w:sz w:val="23"/>
          <w:szCs w:val="23"/>
        </w:rPr>
        <w:t>This instructional outline is a copy used at Charis Bible College to instruct bible students. All ownership and rights are the property of Andrew Wommack Ministries, Woodland Park, Colorado. It may be copied and used for discipleship purposes only.</w:t>
      </w:r>
    </w:p>
    <w:p>
      <w:pPr>
        <w:pStyle w:val="Normal"/>
        <w:spacing w:before="86" w:after="86"/>
        <w:ind w:left="720" w:hanging="0"/>
        <w:rPr>
          <w:rFonts w:ascii="Times New Roman" w:hAnsi="Times New Roman" w:cs="Times New Roman"/>
          <w:b w:val="false"/>
          <w:b w:val="false"/>
          <w:sz w:val="23"/>
          <w:szCs w:val="23"/>
        </w:rPr>
      </w:pPr>
      <w:r>
        <w:rPr/>
      </w:r>
    </w:p>
    <w:p>
      <w:pPr>
        <w:pStyle w:val="Heading1"/>
        <w:spacing w:before="86" w:after="86"/>
        <w:rPr>
          <w:rFonts w:ascii="Times New Roman" w:hAnsi="Times New Roman" w:cs="Times New Roman"/>
          <w:b w:val="false"/>
          <w:b w:val="false"/>
          <w:sz w:val="23"/>
          <w:szCs w:val="23"/>
        </w:rPr>
      </w:pPr>
      <w:r>
        <w:rPr>
          <w:rFonts w:cs="Times New Roman" w:ascii="Times New Roman" w:hAnsi="Times New Roman"/>
          <w:b w:val="false"/>
          <w:sz w:val="23"/>
          <w:szCs w:val="23"/>
        </w:rPr>
        <w:t>Preparation</w:t>
      </w:r>
    </w:p>
    <w:p>
      <w:pPr>
        <w:pStyle w:val="Heading2"/>
        <w:tabs>
          <w:tab w:val="left" w:pos="720" w:leader="none"/>
        </w:tabs>
        <w:spacing w:before="86" w:after="86"/>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First the man (woman), then the message</w:t>
      </w:r>
    </w:p>
    <w:p>
      <w:pPr>
        <w:pStyle w:val="Normal"/>
        <w:widowControl/>
        <w:numPr>
          <w:ilvl w:val="0"/>
          <w:numId w:val="2"/>
        </w:numPr>
        <w:suppressAutoHyphens w:val="true"/>
        <w:bidi w:val="0"/>
        <w:spacing w:before="86" w:after="86"/>
        <w:ind w:left="1080" w:right="0" w:hanging="360"/>
        <w:rPr>
          <w:rFonts w:cs="Times New Roman"/>
          <w:b w:val="false"/>
          <w:b w:val="false"/>
          <w:i w:val="false"/>
          <w:i w:val="false"/>
          <w:sz w:val="23"/>
          <w:szCs w:val="23"/>
        </w:rPr>
      </w:pPr>
      <w:r>
        <w:rPr>
          <w:rFonts w:cs="Times New Roman"/>
          <w:b w:val="false"/>
          <w:i w:val="false"/>
          <w:sz w:val="23"/>
          <w:szCs w:val="23"/>
        </w:rPr>
        <w:t>Character is before the message</w:t>
      </w:r>
    </w:p>
    <w:p>
      <w:pPr>
        <w:pStyle w:val="Normal"/>
        <w:widowControl/>
        <w:numPr>
          <w:ilvl w:val="0"/>
          <w:numId w:val="2"/>
        </w:numPr>
        <w:suppressAutoHyphens w:val="true"/>
        <w:bidi w:val="0"/>
        <w:spacing w:before="86" w:after="86"/>
        <w:ind w:left="1080" w:right="0" w:hanging="360"/>
        <w:rPr>
          <w:rFonts w:cs="Times New Roman"/>
          <w:b w:val="false"/>
          <w:b w:val="false"/>
          <w:i w:val="false"/>
          <w:i w:val="false"/>
          <w:sz w:val="23"/>
          <w:szCs w:val="23"/>
        </w:rPr>
      </w:pPr>
      <w:r>
        <w:rPr>
          <w:rFonts w:cs="Times New Roman"/>
          <w:b w:val="false"/>
          <w:i w:val="false"/>
          <w:sz w:val="23"/>
          <w:szCs w:val="23"/>
        </w:rPr>
        <w:t>Seasoning through life experience brings understanding</w:t>
      </w:r>
    </w:p>
    <w:p>
      <w:pPr>
        <w:pStyle w:val="Heading2"/>
        <w:tabs>
          <w:tab w:val="left" w:pos="720" w:leader="none"/>
        </w:tabs>
        <w:spacing w:before="86" w:after="86"/>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What is revelation to you?</w:t>
      </w:r>
    </w:p>
    <w:p>
      <w:pPr>
        <w:pStyle w:val="Heading3"/>
        <w:tabs>
          <w:tab w:val="clear" w:pos="720"/>
          <w:tab w:val="left" w:pos="1080" w:leader="none"/>
        </w:tabs>
        <w:spacing w:before="86" w:after="86"/>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Types of Study</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Systematic study</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Word Study</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Topical Study</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Meditation</w:t>
      </w:r>
    </w:p>
    <w:p>
      <w:pPr>
        <w:pStyle w:val="Heading3"/>
        <w:tabs>
          <w:tab w:val="clear" w:pos="720"/>
          <w:tab w:val="left" w:pos="1080" w:leader="none"/>
        </w:tabs>
        <w:spacing w:before="86" w:after="86"/>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Need to Fellowship</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With The Lord through the Holy Spirit</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With the Body of Christ</w:t>
      </w:r>
    </w:p>
    <w:p>
      <w:pPr>
        <w:pStyle w:val="Heading2"/>
        <w:tabs>
          <w:tab w:val="left" w:pos="720" w:leader="none"/>
        </w:tabs>
        <w:spacing w:before="86" w:after="86"/>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Meet the Need of the Audience</w:t>
      </w:r>
    </w:p>
    <w:p>
      <w:pPr>
        <w:pStyle w:val="Heading3"/>
        <w:tabs>
          <w:tab w:val="clear" w:pos="720"/>
          <w:tab w:val="left" w:pos="1080" w:leader="none"/>
        </w:tabs>
        <w:spacing w:before="86" w:after="86"/>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Discern the situation and follow the lead of the Holy Spirit</w:t>
      </w:r>
    </w:p>
    <w:p>
      <w:pPr>
        <w:pStyle w:val="Heading3"/>
        <w:tabs>
          <w:tab w:val="clear" w:pos="720"/>
          <w:tab w:val="left" w:pos="1080" w:leader="none"/>
        </w:tabs>
        <w:spacing w:before="86" w:after="86"/>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Minister what ministers to you</w:t>
      </w:r>
    </w:p>
    <w:p>
      <w:pPr>
        <w:pStyle w:val="Heading1"/>
        <w:spacing w:before="86" w:after="86"/>
        <w:rPr>
          <w:rFonts w:ascii="Times New Roman" w:hAnsi="Times New Roman" w:cs="Times New Roman"/>
          <w:b w:val="false"/>
          <w:b w:val="false"/>
          <w:sz w:val="23"/>
          <w:szCs w:val="23"/>
        </w:rPr>
      </w:pPr>
      <w:r>
        <w:rPr>
          <w:rFonts w:cs="Times New Roman" w:ascii="Times New Roman" w:hAnsi="Times New Roman"/>
          <w:b w:val="false"/>
          <w:sz w:val="23"/>
          <w:szCs w:val="23"/>
        </w:rPr>
        <w:t>Points on Delivery</w:t>
      </w:r>
    </w:p>
    <w:p>
      <w:pPr>
        <w:pStyle w:val="Heading2"/>
        <w:tabs>
          <w:tab w:val="left" w:pos="720" w:leader="none"/>
        </w:tabs>
        <w:spacing w:before="86" w:after="86"/>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Introduction</w:t>
      </w:r>
    </w:p>
    <w:p>
      <w:pPr>
        <w:pStyle w:val="Heading3"/>
        <w:tabs>
          <w:tab w:val="clear" w:pos="720"/>
          <w:tab w:val="left" w:pos="1080" w:leader="none"/>
        </w:tabs>
        <w:spacing w:before="86" w:after="86"/>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Introduce yourself</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Use yours and others Testimony</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Glorify the Lord and not yourself</w:t>
      </w:r>
    </w:p>
    <w:p>
      <w:pPr>
        <w:pStyle w:val="Heading3"/>
        <w:tabs>
          <w:tab w:val="clear" w:pos="720"/>
          <w:tab w:val="left" w:pos="1080" w:leader="none"/>
        </w:tabs>
        <w:spacing w:before="86" w:after="86"/>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Introduce subject then create a need</w:t>
      </w:r>
    </w:p>
    <w:p>
      <w:pPr>
        <w:pStyle w:val="Heading4"/>
        <w:tabs>
          <w:tab w:val="clear" w:pos="720"/>
          <w:tab w:val="left" w:pos="1440" w:leader="none"/>
        </w:tabs>
        <w:spacing w:before="86" w:after="86"/>
        <w:ind w:left="1440" w:right="0" w:hanging="360"/>
        <w:rPr>
          <w:b w:val="false"/>
          <w:b w:val="false"/>
          <w:sz w:val="23"/>
          <w:szCs w:val="23"/>
        </w:rPr>
      </w:pPr>
      <w:r>
        <w:rPr>
          <w:b w:val="false"/>
          <w:sz w:val="23"/>
          <w:szCs w:val="23"/>
        </w:rPr>
        <w:t>Grab audience attention within first five (5) minutes</w:t>
      </w:r>
    </w:p>
    <w:p>
      <w:pPr>
        <w:pStyle w:val="Heading5"/>
        <w:tabs>
          <w:tab w:val="clear" w:pos="720"/>
          <w:tab w:val="left" w:pos="1800" w:leader="none"/>
        </w:tabs>
        <w:spacing w:before="86" w:after="86"/>
        <w:ind w:left="1800" w:right="0" w:hanging="360"/>
        <w:rPr>
          <w:b w:val="false"/>
          <w:b w:val="false"/>
          <w:i w:val="false"/>
          <w:i w:val="false"/>
          <w:sz w:val="23"/>
          <w:szCs w:val="23"/>
        </w:rPr>
      </w:pPr>
      <w:r>
        <w:rPr>
          <w:b w:val="false"/>
          <w:i w:val="false"/>
          <w:sz w:val="23"/>
          <w:szCs w:val="23"/>
        </w:rPr>
        <w:t>Use Controversy</w:t>
      </w:r>
    </w:p>
    <w:p>
      <w:pPr>
        <w:pStyle w:val="Heading5"/>
        <w:tabs>
          <w:tab w:val="clear" w:pos="720"/>
          <w:tab w:val="left" w:pos="1800" w:leader="none"/>
        </w:tabs>
        <w:spacing w:before="86" w:after="86"/>
        <w:ind w:left="1800" w:right="0" w:hanging="360"/>
        <w:rPr>
          <w:b w:val="false"/>
          <w:b w:val="false"/>
          <w:i w:val="false"/>
          <w:i w:val="false"/>
          <w:sz w:val="23"/>
          <w:szCs w:val="23"/>
        </w:rPr>
      </w:pPr>
      <w:r>
        <w:rPr>
          <w:b w:val="false"/>
          <w:i w:val="false"/>
          <w:sz w:val="23"/>
          <w:szCs w:val="23"/>
        </w:rPr>
        <w:t>Current event</w:t>
      </w:r>
    </w:p>
    <w:p>
      <w:pPr>
        <w:pStyle w:val="Heading6"/>
        <w:tabs>
          <w:tab w:val="clear" w:pos="720"/>
          <w:tab w:val="left" w:pos="2160" w:leader="none"/>
        </w:tabs>
        <w:spacing w:before="86" w:after="86"/>
        <w:ind w:left="2160" w:right="0" w:hanging="360"/>
        <w:rPr>
          <w:b w:val="false"/>
          <w:b w:val="false"/>
          <w:sz w:val="23"/>
          <w:szCs w:val="23"/>
        </w:rPr>
      </w:pPr>
      <w:r>
        <w:rPr>
          <w:b w:val="false"/>
          <w:sz w:val="23"/>
          <w:szCs w:val="23"/>
        </w:rPr>
        <w:t>In the news</w:t>
      </w:r>
    </w:p>
    <w:p>
      <w:pPr>
        <w:pStyle w:val="Heading6"/>
        <w:tabs>
          <w:tab w:val="clear" w:pos="720"/>
          <w:tab w:val="left" w:pos="2160" w:leader="none"/>
        </w:tabs>
        <w:spacing w:before="86" w:after="86"/>
        <w:ind w:left="2160" w:right="0" w:hanging="360"/>
        <w:rPr>
          <w:b w:val="false"/>
          <w:b w:val="false"/>
          <w:sz w:val="23"/>
          <w:szCs w:val="23"/>
        </w:rPr>
      </w:pPr>
      <w:r>
        <w:rPr>
          <w:b w:val="false"/>
          <w:sz w:val="23"/>
          <w:szCs w:val="23"/>
        </w:rPr>
        <w:t>Common to life</w:t>
      </w:r>
    </w:p>
    <w:p>
      <w:pPr>
        <w:pStyle w:val="Heading5"/>
        <w:tabs>
          <w:tab w:val="clear" w:pos="720"/>
          <w:tab w:val="left" w:pos="1800" w:leader="none"/>
        </w:tabs>
        <w:spacing w:before="86" w:after="86"/>
        <w:ind w:left="1800" w:right="0" w:hanging="360"/>
        <w:rPr>
          <w:b w:val="false"/>
          <w:b w:val="false"/>
          <w:i w:val="false"/>
          <w:i w:val="false"/>
          <w:sz w:val="23"/>
          <w:szCs w:val="23"/>
        </w:rPr>
      </w:pPr>
      <w:r>
        <w:rPr>
          <w:b w:val="false"/>
          <w:i w:val="false"/>
          <w:sz w:val="23"/>
          <w:szCs w:val="23"/>
        </w:rPr>
        <w:t>Illustration/ story</w:t>
      </w:r>
    </w:p>
    <w:p>
      <w:pPr>
        <w:pStyle w:val="Heading5"/>
        <w:tabs>
          <w:tab w:val="clear" w:pos="720"/>
          <w:tab w:val="left" w:pos="1800" w:leader="none"/>
        </w:tabs>
        <w:spacing w:before="86" w:after="86"/>
        <w:ind w:left="1800" w:right="0" w:hanging="360"/>
        <w:rPr>
          <w:b w:val="false"/>
          <w:b w:val="false"/>
          <w:sz w:val="23"/>
          <w:szCs w:val="23"/>
        </w:rPr>
      </w:pPr>
      <w:r>
        <w:rPr>
          <w:b w:val="false"/>
          <w:i w:val="false"/>
          <w:sz w:val="23"/>
          <w:szCs w:val="23"/>
        </w:rPr>
        <w:t>Testimony</w:t>
      </w:r>
    </w:p>
    <w:p>
      <w:pPr>
        <w:pStyle w:val="Normal"/>
        <w:widowControl/>
        <w:tabs>
          <w:tab w:val="clear" w:pos="720"/>
          <w:tab w:val="left" w:pos="1440" w:leader="none"/>
        </w:tabs>
        <w:suppressAutoHyphens w:val="true"/>
        <w:bidi w:val="0"/>
        <w:spacing w:before="86" w:after="86"/>
        <w:ind w:left="1440" w:right="0" w:hanging="360"/>
        <w:rPr/>
      </w:pPr>
      <w:r>
        <w:rPr>
          <w:b w:val="false"/>
          <w:i w:val="false"/>
          <w:sz w:val="23"/>
          <w:szCs w:val="23"/>
        </w:rPr>
        <w:t>b)</w:t>
        <w:tab/>
        <w:t>Explain how what you are saying will help them</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Heart of the message</w:t>
      </w:r>
    </w:p>
    <w:p>
      <w:pPr>
        <w:pStyle w:val="Heading3"/>
        <w:tabs>
          <w:tab w:val="clear" w:pos="720"/>
          <w:tab w:val="left" w:pos="1080" w:leader="none"/>
        </w:tabs>
        <w:spacing w:before="0" w:after="0"/>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Text(s)</w:t>
      </w:r>
    </w:p>
    <w:p>
      <w:pPr>
        <w:pStyle w:val="Heading3"/>
        <w:tabs>
          <w:tab w:val="clear" w:pos="720"/>
          <w:tab w:val="left" w:pos="1080" w:leader="none"/>
        </w:tabs>
        <w:spacing w:before="0" w:after="0"/>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Supporting scriptures</w:t>
      </w:r>
    </w:p>
    <w:p>
      <w:pPr>
        <w:pStyle w:val="Heading3"/>
        <w:tabs>
          <w:tab w:val="clear" w:pos="720"/>
          <w:tab w:val="left" w:pos="1080" w:leader="none"/>
        </w:tabs>
        <w:spacing w:before="0" w:after="0"/>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Illustrations</w:t>
      </w:r>
    </w:p>
    <w:p>
      <w:pPr>
        <w:pStyle w:val="Heading4"/>
        <w:tabs>
          <w:tab w:val="clear" w:pos="720"/>
          <w:tab w:val="left" w:pos="1440" w:leader="none"/>
        </w:tabs>
        <w:spacing w:before="0" w:after="0"/>
        <w:ind w:left="1440" w:right="0" w:hanging="360"/>
        <w:rPr>
          <w:b w:val="false"/>
          <w:b w:val="false"/>
          <w:sz w:val="23"/>
          <w:szCs w:val="23"/>
        </w:rPr>
      </w:pPr>
      <w:r>
        <w:rPr>
          <w:b w:val="false"/>
          <w:sz w:val="23"/>
          <w:szCs w:val="23"/>
        </w:rPr>
        <w:t>Scriptural</w:t>
      </w:r>
    </w:p>
    <w:p>
      <w:pPr>
        <w:pStyle w:val="Heading4"/>
        <w:tabs>
          <w:tab w:val="clear" w:pos="720"/>
          <w:tab w:val="left" w:pos="1440" w:leader="none"/>
        </w:tabs>
        <w:spacing w:before="0" w:after="0"/>
        <w:ind w:left="1440" w:right="0" w:hanging="360"/>
        <w:rPr>
          <w:b w:val="false"/>
          <w:b w:val="false"/>
          <w:sz w:val="23"/>
          <w:szCs w:val="23"/>
        </w:rPr>
      </w:pPr>
      <w:r>
        <w:rPr>
          <w:b w:val="false"/>
          <w:sz w:val="23"/>
          <w:szCs w:val="23"/>
        </w:rPr>
        <w:t>Testimony</w:t>
      </w:r>
    </w:p>
    <w:p>
      <w:pPr>
        <w:pStyle w:val="Heading3"/>
        <w:tabs>
          <w:tab w:val="clear" w:pos="720"/>
          <w:tab w:val="left" w:pos="1080" w:leader="none"/>
        </w:tabs>
        <w:spacing w:before="0" w:after="0"/>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Criticisms</w:t>
      </w:r>
    </w:p>
    <w:p>
      <w:pPr>
        <w:pStyle w:val="Heading4"/>
        <w:tabs>
          <w:tab w:val="clear" w:pos="720"/>
          <w:tab w:val="left" w:pos="1440" w:leader="none"/>
        </w:tabs>
        <w:spacing w:before="0" w:after="0"/>
        <w:ind w:left="1440" w:right="0" w:hanging="360"/>
        <w:rPr>
          <w:b w:val="false"/>
          <w:b w:val="false"/>
          <w:sz w:val="23"/>
          <w:szCs w:val="23"/>
        </w:rPr>
      </w:pPr>
      <w:r>
        <w:rPr>
          <w:b w:val="false"/>
          <w:sz w:val="23"/>
          <w:szCs w:val="23"/>
        </w:rPr>
        <w:t>Very effective to take scriptures others use to counter your teaching and explain them properly</w:t>
      </w:r>
    </w:p>
    <w:p>
      <w:pPr>
        <w:pStyle w:val="Heading4"/>
        <w:tabs>
          <w:tab w:val="clear" w:pos="720"/>
          <w:tab w:val="left" w:pos="1440" w:leader="none"/>
        </w:tabs>
        <w:spacing w:before="0" w:after="0"/>
        <w:ind w:left="1440" w:right="0" w:hanging="360"/>
        <w:rPr>
          <w:b w:val="false"/>
          <w:b w:val="false"/>
          <w:sz w:val="23"/>
          <w:szCs w:val="23"/>
        </w:rPr>
      </w:pPr>
      <w:r>
        <w:rPr>
          <w:b w:val="false"/>
          <w:sz w:val="23"/>
          <w:szCs w:val="23"/>
        </w:rPr>
        <w:t>Refrain from condemnation of other people or denominations</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Conclusion</w:t>
      </w:r>
    </w:p>
    <w:p>
      <w:pPr>
        <w:pStyle w:val="Heading3"/>
        <w:tabs>
          <w:tab w:val="clear" w:pos="720"/>
          <w:tab w:val="left" w:pos="1080" w:leader="none"/>
        </w:tabs>
        <w:spacing w:before="0" w:after="0"/>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Summary</w:t>
      </w:r>
    </w:p>
    <w:p>
      <w:pPr>
        <w:pStyle w:val="Heading3"/>
        <w:tabs>
          <w:tab w:val="clear" w:pos="720"/>
          <w:tab w:val="left" w:pos="1080" w:leader="none"/>
        </w:tabs>
        <w:spacing w:before="0" w:after="0"/>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Application</w:t>
      </w:r>
    </w:p>
    <w:p>
      <w:pPr>
        <w:pStyle w:val="Heading3"/>
        <w:tabs>
          <w:tab w:val="clear" w:pos="720"/>
          <w:tab w:val="left" w:pos="1080" w:leader="none"/>
        </w:tabs>
        <w:spacing w:before="0" w:after="0"/>
        <w:ind w:left="1080" w:right="0" w:hanging="360"/>
        <w:rPr>
          <w:rFonts w:ascii="Times New Roman" w:hAnsi="Times New Roman" w:cs="Times New Roman"/>
          <w:b w:val="false"/>
          <w:b w:val="false"/>
          <w:sz w:val="23"/>
          <w:szCs w:val="23"/>
        </w:rPr>
      </w:pPr>
      <w:r>
        <w:rPr>
          <w:rFonts w:cs="Times New Roman" w:ascii="Times New Roman" w:hAnsi="Times New Roman"/>
          <w:b w:val="false"/>
          <w:sz w:val="23"/>
          <w:szCs w:val="23"/>
        </w:rPr>
        <w:t>Ask for Questions (depends on setting)</w:t>
      </w:r>
    </w:p>
    <w:p>
      <w:pPr>
        <w:pStyle w:val="Heading1"/>
        <w:spacing w:before="0" w:after="0"/>
        <w:rPr>
          <w:rFonts w:ascii="Times New Roman" w:hAnsi="Times New Roman" w:cs="Times New Roman"/>
          <w:b w:val="false"/>
          <w:b w:val="false"/>
          <w:sz w:val="23"/>
          <w:szCs w:val="23"/>
        </w:rPr>
      </w:pPr>
      <w:r>
        <w:rPr>
          <w:rFonts w:cs="Times New Roman" w:ascii="Times New Roman" w:hAnsi="Times New Roman"/>
          <w:b w:val="false"/>
          <w:sz w:val="23"/>
          <w:szCs w:val="23"/>
        </w:rPr>
        <w:t>Invitation</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God Confirms the Word to you as you minister (Mk 16:20)</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What results are you wanting?</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Why do you need to respond?</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What will happen if you don not respond?</w:t>
      </w:r>
    </w:p>
    <w:p>
      <w:pPr>
        <w:pStyle w:val="Heading1"/>
        <w:spacing w:before="0" w:after="0"/>
        <w:rPr>
          <w:rFonts w:ascii="Times New Roman" w:hAnsi="Times New Roman" w:cs="Times New Roman"/>
          <w:b w:val="false"/>
          <w:b w:val="false"/>
          <w:sz w:val="23"/>
          <w:szCs w:val="23"/>
        </w:rPr>
      </w:pPr>
      <w:r>
        <w:rPr>
          <w:rFonts w:cs="Times New Roman" w:ascii="Times New Roman" w:hAnsi="Times New Roman"/>
          <w:b w:val="false"/>
          <w:sz w:val="23"/>
          <w:szCs w:val="23"/>
        </w:rPr>
        <w:t>Praying for people</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Start with the one who already receiving</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Use the gifts of the Holy Spirit</w:t>
      </w:r>
    </w:p>
    <w:p>
      <w:pPr>
        <w:pStyle w:val="Heading2"/>
        <w:tabs>
          <w:tab w:val="left" w:pos="720" w:leader="none"/>
        </w:tabs>
        <w:spacing w:before="0" w:after="0"/>
        <w:ind w:left="720" w:right="0" w:hanging="360"/>
        <w:rPr>
          <w:rFonts w:ascii="Times New Roman" w:hAnsi="Times New Roman" w:cs="Times New Roman"/>
          <w:b w:val="false"/>
          <w:b w:val="false"/>
          <w:i w:val="false"/>
          <w:i w:val="false"/>
          <w:sz w:val="23"/>
          <w:szCs w:val="23"/>
        </w:rPr>
      </w:pPr>
      <w:r>
        <w:rPr>
          <w:rFonts w:cs="Times New Roman" w:ascii="Times New Roman" w:hAnsi="Times New Roman"/>
          <w:b w:val="false"/>
          <w:i w:val="false"/>
          <w:sz w:val="23"/>
          <w:szCs w:val="23"/>
        </w:rPr>
        <w:t>Keep the audience involved when possible</w:t>
      </w:r>
    </w:p>
    <w:sectPr>
      <w:headerReference w:type="default" r:id="rId2"/>
      <w:footerReference w:type="default" r:id="rId3"/>
      <w:type w:val="nextPage"/>
      <w:pgSz w:w="12240" w:h="15840"/>
      <w:pgMar w:left="1080" w:right="900" w:header="720" w:top="1797" w:footer="1080" w:bottom="16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rPr>
    </w:pPr>
    <w:r>
      <w:rPr>
        <w:b/>
      </w:rPr>
      <w:t>How to Teach</w:t>
    </w:r>
  </w:p>
  <w:p>
    <w:pPr>
      <w:pStyle w:val="Header"/>
      <w:jc w:val="center"/>
      <w:rPr>
        <w:b w:val="false"/>
        <w:b w:val="false"/>
        <w:bCs w:val="false"/>
      </w:rPr>
    </w:pPr>
    <w:r>
      <w:rPr>
        <w:b w:val="false"/>
        <w:bCs w:val="false"/>
      </w:rPr>
      <w:t>by Andrew Wommack</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left"/>
      <w:pPr>
        <w:tabs>
          <w:tab w:val="num" w:pos="360"/>
        </w:tabs>
        <w:ind w:left="0" w:hanging="0"/>
      </w:pPr>
      <w:rPr>
        <w:smallCaps w:val="false"/>
        <w:caps w:val="false"/>
        <w:outline w:val="false"/>
        <w:dstrike w:val="false"/>
        <w:strike w:val="false"/>
        <w:vertAlign w:val="baseline"/>
        <w:position w:val="0"/>
        <w:sz w:val="22"/>
        <w:sz w:val="22"/>
        <w:i w:val="false"/>
        <w:shadow w:val="false"/>
        <w:b w:val="false"/>
        <w:vanish w:val="false"/>
        <w:rFonts w:ascii="Times New Roman" w:hAnsi="Times New Roman" w:cs="Times New Roman"/>
      </w:rPr>
    </w:lvl>
    <w:lvl w:ilvl="1">
      <w:start w:val="1"/>
      <w:pStyle w:val="Heading2"/>
      <w:numFmt w:val="upperLetter"/>
      <w:lvlText w:val="%2."/>
      <w:lvlJc w:val="left"/>
      <w:pPr>
        <w:tabs>
          <w:tab w:val="num" w:pos="720"/>
        </w:tabs>
        <w:ind w:left="720" w:hanging="0"/>
      </w:pPr>
      <w:rPr>
        <w:smallCaps w:val="false"/>
        <w:caps w:val="false"/>
        <w:outline w:val="false"/>
        <w:dstrike w:val="false"/>
        <w:strike w:val="false"/>
        <w:vertAlign w:val="baseline"/>
        <w:position w:val="0"/>
        <w:sz w:val="22"/>
        <w:sz w:val="22"/>
        <w:i w:val="false"/>
        <w:shadow w:val="false"/>
        <w:b w:val="false"/>
        <w:vanish w:val="false"/>
        <w:rFonts w:ascii="Times New Roman" w:hAnsi="Times New Roman" w:cs="Times New Roman"/>
      </w:rPr>
    </w:lvl>
    <w:lvl w:ilvl="2">
      <w:start w:val="1"/>
      <w:pStyle w:val="Heading3"/>
      <w:numFmt w:val="decimal"/>
      <w:lvlText w:val="%3."/>
      <w:lvlJc w:val="left"/>
      <w:pPr>
        <w:tabs>
          <w:tab w:val="num" w:pos="1800"/>
        </w:tabs>
        <w:ind w:left="1440" w:hanging="0"/>
      </w:pPr>
      <w:rPr>
        <w:smallCaps w:val="false"/>
        <w:caps w:val="false"/>
        <w:dstrike w:val="false"/>
        <w:strike w:val="false"/>
        <w:vertAlign w:val="baseline"/>
        <w:position w:val="0"/>
        <w:sz w:val="22"/>
        <w:sz w:val="22"/>
        <w:i w:val="false"/>
        <w:shadow w:val="false"/>
        <w:b w:val="false"/>
        <w:vanish w:val="false"/>
        <w:rFonts w:ascii="Times New Roman" w:hAnsi="Times New Roman" w:cs="Times New Roman"/>
      </w:rPr>
    </w:lvl>
    <w:lvl w:ilvl="3">
      <w:start w:val="1"/>
      <w:pStyle w:val="Heading4"/>
      <w:numFmt w:val="lowerLetter"/>
      <w:lvlText w:val="%4)"/>
      <w:lvlJc w:val="left"/>
      <w:pPr>
        <w:tabs>
          <w:tab w:val="num" w:pos="2520"/>
        </w:tabs>
        <w:ind w:left="2160" w:hanging="0"/>
      </w:pPr>
      <w:rPr>
        <w:smallCaps w:val="false"/>
        <w:caps w:val="false"/>
        <w:dstrike w:val="false"/>
        <w:strike w:val="false"/>
        <w:vertAlign w:val="baseline"/>
        <w:position w:val="0"/>
        <w:sz w:val="22"/>
        <w:sz w:val="22"/>
        <w:i w:val="false"/>
        <w:shadow w:val="false"/>
        <w:b w:val="false"/>
        <w:vanish w:val="false"/>
        <w:rFonts w:ascii="Times New Roman" w:hAnsi="Times New Roman" w:cs="Times New Roman"/>
      </w:rPr>
    </w:lvl>
    <w:lvl w:ilvl="4">
      <w:start w:val="1"/>
      <w:pStyle w:val="Heading5"/>
      <w:numFmt w:val="decimal"/>
      <w:lvlText w:val="(%5)"/>
      <w:lvlJc w:val="left"/>
      <w:pPr>
        <w:tabs>
          <w:tab w:val="num" w:pos="3240"/>
        </w:tabs>
        <w:ind w:left="2880" w:hanging="0"/>
      </w:pPr>
      <w:rPr/>
    </w:lvl>
    <w:lvl w:ilvl="5">
      <w:start w:val="1"/>
      <w:pStyle w:val="Heading6"/>
      <w:numFmt w:val="lowerLetter"/>
      <w:lvlText w:val="(%6)"/>
      <w:lvlJc w:val="left"/>
      <w:pPr>
        <w:tabs>
          <w:tab w:val="num" w:pos="3960"/>
        </w:tabs>
        <w:ind w:left="3600" w:hanging="0"/>
      </w:pPr>
      <w:rPr/>
    </w:lvl>
    <w:lvl w:ilvl="6">
      <w:start w:val="1"/>
      <w:pStyle w:val="Heading7"/>
      <w:numFmt w:val="lowerRoman"/>
      <w:lvlText w:val="(%7)"/>
      <w:lvlJc w:val="left"/>
      <w:pPr>
        <w:tabs>
          <w:tab w:val="num" w:pos="4680"/>
        </w:tabs>
        <w:ind w:left="4320" w:hanging="0"/>
      </w:pPr>
      <w:rPr/>
    </w:lvl>
    <w:lvl w:ilvl="7">
      <w:start w:val="1"/>
      <w:pStyle w:val="Heading8"/>
      <w:numFmt w:val="lowerLetter"/>
      <w:lvlText w:val="(%8)"/>
      <w:lvlJc w:val="left"/>
      <w:pPr>
        <w:tabs>
          <w:tab w:val="num" w:pos="5400"/>
        </w:tabs>
        <w:ind w:left="5040" w:hanging="0"/>
      </w:pPr>
      <w:rPr/>
    </w:lvl>
    <w:lvl w:ilvl="8">
      <w:start w:val="1"/>
      <w:pStyle w:val="Heading9"/>
      <w:numFmt w:val="lowerRoman"/>
      <w:lvlText w:val="(%9)"/>
      <w:lvlJc w:val="left"/>
      <w:pPr>
        <w:tabs>
          <w:tab w:val="num" w:pos="6120"/>
        </w:tabs>
        <w:ind w:left="5760" w:hanging="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mailMerge>
    <w:mainDocumentType w:val="formLetters"/>
    <w:dataType w:val="textFile"/>
    <w:query w:val="SELECT * FROM MinistryOfferings.dbo.Sheet1$"/>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eastAsia="zh-CN" w:bidi="ar-SA"/>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val="true"/>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1z0">
    <w:name w:val="WW8Num1z0"/>
    <w:qFormat/>
    <w:rPr>
      <w:rFonts w:ascii="Times New Roman" w:hAnsi="Times New Roman" w:cs="Times New Roman"/>
      <w:b w:val="false"/>
      <w:i w:val="false"/>
      <w:caps w:val="false"/>
      <w:smallCaps w:val="false"/>
      <w:strike w:val="false"/>
      <w:dstrike w:val="false"/>
      <w:outline w:val="false"/>
      <w:shadow w:val="false"/>
      <w:vanish w:val="false"/>
      <w:position w:val="0"/>
      <w:sz w:val="22"/>
      <w:sz w:val="22"/>
      <w:vertAlign w:val="baseline"/>
    </w:rPr>
  </w:style>
  <w:style w:type="character" w:styleId="WW8Num1z2">
    <w:name w:val="WW8Num1z2"/>
    <w:qFormat/>
    <w:rPr>
      <w:rFonts w:ascii="Times New Roman" w:hAnsi="Times New Roman" w:cs="Times New Roman"/>
      <w:b w:val="false"/>
      <w:i w:val="false"/>
      <w:caps w:val="false"/>
      <w:smallCaps w:val="false"/>
      <w:strike w:val="false"/>
      <w:dstrike w:val="false"/>
      <w:shadow w:val="false"/>
      <w:vanish w:val="false"/>
      <w:position w:val="0"/>
      <w:sz w:val="22"/>
      <w:sz w:val="22"/>
      <w:vertAlign w:val="baseline"/>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Times New Roman" w:hAnsi="Times New Roman" w:eastAsia="Arial Unicode MS" w:cs="Arial Unicode MS"/>
      <w:sz w:val="24"/>
      <w:szCs w:val="28"/>
    </w:rPr>
  </w:style>
  <w:style w:type="paragraph" w:styleId="TextBody">
    <w:name w:val="Body Text"/>
    <w:basedOn w:val="Normal"/>
    <w:pPr>
      <w:spacing w:before="0" w:after="120"/>
    </w:pPr>
    <w:rPr/>
  </w:style>
  <w:style w:type="paragraph" w:styleId="List">
    <w:name w:val="List"/>
    <w:basedOn w:val="TextBody"/>
    <w:pPr/>
    <w:rPr>
      <w:sz w:val="24"/>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z w:val="24"/>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Heading10">
    <w:name w:val="Heading 10"/>
    <w:basedOn w:val="Heading"/>
    <w:next w:val="TextBody"/>
    <w:qFormat/>
    <w:pPr>
      <w:numPr>
        <w:ilvl w:val="8"/>
        <w:numId w:val="1"/>
      </w:numPr>
      <w:spacing w:before="60" w:after="60"/>
      <w:outlineLvl w:val="8"/>
    </w:pPr>
    <w:rPr>
      <w:b/>
      <w:bCs/>
      <w:sz w:val="21"/>
      <w:szCs w:val="21"/>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304</TotalTime>
  <Application>LibreOffice/7.1.3.2$MacOSX_X86_64 LibreOffice_project/47f78053abe362b9384784d31a6e56f8511eb1c1</Application>
  <AppVersion>15.0000</AppVersion>
  <Pages>2</Pages>
  <Words>320</Words>
  <Characters>1541</Characters>
  <CharactersWithSpaces>1753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2010-03-17T11:59:00Z</dcterms:created>
  <dc:creator>Larry Romero</dc:creator>
  <dc:description/>
  <dc:language>en-US</dc:language>
  <cp:lastModifiedBy>Larry Romero</cp:lastModifiedBy>
  <dcterms:modified xsi:type="dcterms:W3CDTF">2021-07-02T15:13:07Z</dcterms:modified>
  <cp:revision>4</cp:revision>
  <dc:subject/>
  <dc:title>I</dc:title>
</cp:coreProperties>
</file>