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delsumario"/>
        <w:rPr/>
      </w:pPr>
      <w:r>
        <w:rPr/>
        <w:t>Índice de figuras</w:t>
      </w:r>
    </w:p>
    <w:p>
      <w:pPr>
        <w:pStyle w:val="Sumario1"/>
        <w:tabs>
          <w:tab w:val="clear" w:pos="643"/>
          <w:tab w:val="right" w:pos="8872" w:leader="dot"/>
        </w:tabs>
        <w:rPr/>
      </w:pPr>
      <w:r>
        <w:fldChar w:fldCharType="begin"/>
      </w:r>
      <w:r>
        <w:rPr>
          <w:rStyle w:val="Enlacedelndice"/>
          <w:i w:val="false"/>
          <w:iCs w:val="false"/>
        </w:rPr>
        <w:instrText xml:space="preserve"> TOC \c "Figura" </w:instrText>
      </w:r>
      <w:r>
        <w:rPr>
          <w:rStyle w:val="Enlacedelndice"/>
          <w:i w:val="false"/>
          <w:iCs w:val="false"/>
        </w:rPr>
        <w:fldChar w:fldCharType="separate"/>
      </w:r>
      <w:hyperlink w:anchor="Figura!1|sequence">
        <w:r>
          <w:rPr>
            <w:rStyle w:val="Enlacedelndice"/>
            <w:i w:val="false"/>
            <w:iCs w:val="false"/>
          </w:rPr>
          <w:t>Figura 1.</w:t>
        </w:r>
        <w:r>
          <w:rPr>
            <w:rStyle w:val="Enlacedelndice"/>
          </w:rPr>
          <w:t xml:space="preserve"> Patios con el edificio de Formación Profesional al fondo</w:t>
          <w:tab/>
          <w:t>0</w:t>
        </w:r>
      </w:hyperlink>
    </w:p>
    <w:p>
      <w:pPr>
        <w:pStyle w:val="Sumario1"/>
        <w:tabs>
          <w:tab w:val="clear" w:pos="643"/>
          <w:tab w:val="right" w:pos="8872" w:leader="dot"/>
        </w:tabs>
        <w:rPr/>
      </w:pPr>
      <w:hyperlink w:anchor="Figura!2|sequence">
        <w:r>
          <w:rPr>
            <w:rStyle w:val="Enlacedelndice"/>
            <w:i w:val="false"/>
            <w:iCs w:val="false"/>
          </w:rPr>
          <w:t>Figura 2.</w:t>
        </w:r>
        <w:r>
          <w:rPr>
            <w:rStyle w:val="Enlacedelndice"/>
          </w:rPr>
          <w:t xml:space="preserve"> Patio con edificio principal al fondo</w:t>
          <w:tab/>
          <w:t>1</w:t>
        </w:r>
      </w:hyperlink>
      <w:r>
        <w:rPr>
          <w:rStyle w:val="Enlacedelndice"/>
        </w:rPr>
        <w:fldChar w:fldCharType="end"/>
      </w:r>
    </w:p>
    <w:p>
      <w:pPr>
        <w:pStyle w:val="Ttulodelsumario"/>
        <w:ind w:left="-57" w:right="0" w:hanging="0"/>
        <w:rPr/>
      </w:pPr>
      <w:r>
        <w:rPr/>
      </w:r>
    </w:p>
    <w:p>
      <w:pPr>
        <w:pStyle w:val="Normal"/>
        <w:ind w:left="-57" w:right="0" w:hanging="0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360" w:before="720" w:after="0"/>
        <w:ind w:left="170" w:right="0" w:hanging="0"/>
        <w:contextualSpacing/>
        <w:jc w:val="left"/>
        <w:rPr>
          <w:b/>
          <w:b/>
          <w:sz w:val="12"/>
          <w:szCs w:val="12"/>
          <w:lang w:val="es-ES"/>
        </w:rPr>
      </w:pPr>
      <w:r>
        <w:rPr>
          <w:b/>
          <w:sz w:val="12"/>
          <w:szCs w:val="12"/>
          <w:lang w:val="es-ES"/>
        </w:rPr>
      </w:r>
    </w:p>
    <w:p>
      <w:pPr>
        <w:pStyle w:val="Ttulodelsumario"/>
        <w:ind w:left="-57" w:right="0" w:hanging="0"/>
        <w:rPr>
          <w:lang w:val="es-ES"/>
        </w:rPr>
      </w:pPr>
      <w:r>
        <w:rPr>
          <w:lang w:val="es-ES"/>
        </w:rPr>
      </w:r>
    </w:p>
    <w:p>
      <w:pPr>
        <w:pStyle w:val="Normal"/>
        <w:ind w:left="-57" w:right="0" w:hanging="0"/>
        <w:rPr>
          <w:lang w:val="es-ES"/>
        </w:rPr>
      </w:pPr>
      <w:r>
        <w:rPr>
          <w:lang w:val="es-ES"/>
        </w:rPr>
      </w:r>
    </w:p>
    <w:p>
      <w:pPr>
        <w:pStyle w:val="Normal"/>
        <w:ind w:left="-57" w:right="0" w:hanging="0"/>
        <w:rPr>
          <w:lang w:val="es-ES"/>
        </w:rPr>
      </w:pPr>
      <w:r>
        <w:rPr>
          <w:lang w:val="es-ES"/>
        </w:rPr>
      </w:r>
    </w:p>
    <w:p>
      <w:pPr>
        <w:pStyle w:val="Normal"/>
        <w:ind w:left="-57" w:right="0" w:hanging="0"/>
        <w:rPr>
          <w:lang w:val="es-ES"/>
        </w:rPr>
      </w:pPr>
      <w:r>
        <w:rPr>
          <w:lang w:val="es-ES"/>
        </w:rPr>
      </w:r>
    </w:p>
    <w:p>
      <w:pPr>
        <w:pStyle w:val="Normal"/>
        <w:ind w:left="-57" w:right="0" w:hanging="0"/>
        <w:rPr>
          <w:lang w:val="es-ES"/>
        </w:rPr>
      </w:pPr>
      <w:r>
        <w:rPr>
          <w:lang w:val="es-ES"/>
        </w:rPr>
      </w:r>
    </w:p>
    <w:p>
      <w:pPr>
        <w:pStyle w:val="Normal"/>
        <w:ind w:left="-57" w:right="0" w:hanging="0"/>
        <w:rPr>
          <w:lang w:val="es-ES"/>
        </w:rPr>
      </w:pPr>
      <w:r>
        <w:rPr>
          <w:lang w:val="es-ES"/>
        </w:rPr>
      </w:r>
    </w:p>
    <w:p>
      <w:pPr>
        <w:pStyle w:val="Normal"/>
        <w:ind w:left="-57" w:right="0" w:hanging="0"/>
        <w:rPr>
          <w:lang w:val="es-ES"/>
        </w:rPr>
      </w:pPr>
      <w:r>
        <w:rPr>
          <w:lang w:val="es-ES"/>
        </w:rPr>
      </w:r>
    </w:p>
    <w:p>
      <w:pPr>
        <w:pStyle w:val="Normal"/>
        <w:ind w:left="-57" w:right="0" w:hanging="0"/>
        <w:rPr>
          <w:lang w:val="es-ES"/>
        </w:rPr>
      </w:pPr>
      <w:r>
        <w:rPr>
          <w:lang w:val="es-ES"/>
        </w:rPr>
      </w:r>
    </w:p>
    <w:p>
      <w:pPr>
        <w:pStyle w:val="Normal"/>
        <w:ind w:left="-57" w:right="0" w:hanging="0"/>
        <w:rPr>
          <w:lang w:val="es-ES"/>
        </w:rPr>
      </w:pPr>
      <w:r>
        <w:rPr>
          <w:lang w:val="es-ES"/>
        </w:rPr>
      </w:r>
    </w:p>
    <w:p>
      <w:pPr>
        <w:pStyle w:val="Normal"/>
        <w:ind w:left="-57" w:right="0" w:hanging="0"/>
        <w:rPr>
          <w:lang w:val="es-ES"/>
        </w:rPr>
      </w:pPr>
      <w:r>
        <w:rPr>
          <w:lang w:val="es-ES"/>
        </w:rPr>
      </w:r>
    </w:p>
    <w:p>
      <w:pPr>
        <w:pStyle w:val="Cuerpodetexto"/>
        <w:rPr>
          <w:lang w:val="es-ES"/>
        </w:rPr>
      </w:pPr>
      <w:r>
        <w:rPr>
          <w:lang w:val="es-ES"/>
        </w:rPr>
      </w:r>
    </w:p>
    <w:p>
      <w:pPr>
        <w:pStyle w:val="Cuerpodetexto"/>
        <w:rPr/>
      </w:pPr>
      <w:r>
        <w:rPr/>
        <w:t xml:space="preserve">           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  <w:t xml:space="preserve">                                                </w:t>
      </w:r>
    </w:p>
    <w:p>
      <w:pPr>
        <w:pStyle w:val="Cuerpodetexto"/>
        <w:rPr/>
      </w:pPr>
      <w:r>
        <w:rPr/>
      </w:r>
    </w:p>
    <w:p>
      <w:pPr>
        <w:pStyle w:val="Cuerpodetexto"/>
        <w:spacing w:lineRule="auto" w:line="360" w:before="0" w:after="0"/>
        <w:jc w:val="both"/>
        <w:rPr>
          <w:lang w:val="es-ES"/>
        </w:rPr>
      </w:pPr>
      <w:r>
        <w:rPr/>
        <w:t xml:space="preserve">                                     </w:t>
      </w:r>
    </w:p>
    <w:p>
      <w:pPr>
        <w:pStyle w:val="Cuerpodetexto"/>
        <w:numPr>
          <w:ilvl w:val="0"/>
          <w:numId w:val="0"/>
        </w:numPr>
        <w:ind w:left="0" w:hanging="0"/>
        <w:rPr>
          <w:rStyle w:val="EnlacedeInternet"/>
          <w:i w:val="false"/>
          <w:i w:val="false"/>
          <w:iCs w:val="false"/>
          <w:color w:val="000000"/>
          <w:u w:val="none"/>
        </w:rPr>
      </w:pPr>
      <w:r>
        <w:rPr>
          <w:i w:val="false"/>
          <w:iCs w:val="false"/>
          <w:color w:val="000000"/>
          <w:u w:val="none"/>
        </w:rPr>
      </w:r>
    </w:p>
    <w:p>
      <w:pPr>
        <w:pStyle w:val="Cuerpodetexto"/>
        <w:numPr>
          <w:ilvl w:val="0"/>
          <w:numId w:val="0"/>
        </w:numPr>
        <w:ind w:left="0" w:hanging="0"/>
        <w:rPr>
          <w:rStyle w:val="EnlacedeInternet"/>
          <w:i w:val="false"/>
          <w:i w:val="false"/>
          <w:iCs w:val="false"/>
          <w:color w:val="000000"/>
          <w:u w:val="none"/>
        </w:rPr>
      </w:pPr>
      <w:r>
        <w:rPr>
          <w:i w:val="false"/>
          <w:iCs w:val="false"/>
          <w:color w:val="000000"/>
          <w:u w:val="none"/>
        </w:rPr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>
          <w:rStyle w:val="EnlacedeInternet"/>
          <w:i w:val="false"/>
          <w:iCs w:val="false"/>
          <w:color w:val="000000"/>
          <w:u w:val="none"/>
        </w:rPr>
        <w:t xml:space="preserve">      </w:t>
      </w:r>
    </w:p>
    <w:p>
      <w:pPr>
        <w:pStyle w:val="Cuerpodetexto"/>
        <w:numPr>
          <w:ilvl w:val="0"/>
          <w:numId w:val="0"/>
        </w:numPr>
        <w:ind w:left="0" w:hanging="0"/>
        <w:rPr>
          <w:rStyle w:val="EnlacedeInternet"/>
          <w:i w:val="false"/>
          <w:i w:val="false"/>
          <w:iCs w:val="false"/>
          <w:color w:val="000000"/>
          <w:u w:val="none"/>
        </w:rPr>
      </w:pPr>
      <w:r>
        <w:rPr>
          <w:i w:val="false"/>
          <w:iCs w:val="false"/>
          <w:color w:val="000000"/>
          <w:u w:val="none"/>
        </w:rPr>
      </w:r>
    </w:p>
    <w:p>
      <w:pPr>
        <w:pStyle w:val="Cuerpodetexto"/>
        <w:numPr>
          <w:ilvl w:val="0"/>
          <w:numId w:val="0"/>
        </w:numPr>
        <w:ind w:left="0" w:hanging="0"/>
        <w:rPr>
          <w:rStyle w:val="EnlacedeInternet"/>
          <w:i w:val="false"/>
          <w:i w:val="false"/>
          <w:iCs w:val="false"/>
          <w:color w:val="000000"/>
          <w:u w:val="none"/>
        </w:rPr>
      </w:pPr>
      <w:r>
        <w:rPr>
          <w:i w:val="false"/>
          <w:iCs w:val="false"/>
          <w:color w:val="000000"/>
          <w:u w:val="none"/>
        </w:rPr>
      </w:r>
    </w:p>
    <w:p>
      <w:pPr>
        <w:pStyle w:val="Cuerpodetexto"/>
        <w:numPr>
          <w:ilvl w:val="0"/>
          <w:numId w:val="0"/>
        </w:numPr>
        <w:ind w:left="0" w:hanging="0"/>
        <w:rPr>
          <w:rStyle w:val="EnlacedeInternet"/>
          <w:i w:val="false"/>
          <w:i w:val="false"/>
          <w:iCs w:val="false"/>
          <w:color w:val="000000"/>
          <w:u w:val="none"/>
        </w:rPr>
      </w:pPr>
      <w:r>
        <w:rPr>
          <w:i w:val="false"/>
          <w:iCs w:val="false"/>
          <w:color w:val="000000"/>
          <w:u w:val="none"/>
        </w:rPr>
      </w:r>
    </w:p>
    <w:p>
      <w:pPr>
        <w:pStyle w:val="Cuerpodetexto"/>
        <w:numPr>
          <w:ilvl w:val="0"/>
          <w:numId w:val="0"/>
        </w:numPr>
        <w:ind w:left="0" w:hanging="0"/>
        <w:rPr>
          <w:rStyle w:val="EnlacedeInternet"/>
          <w:i w:val="false"/>
          <w:i w:val="false"/>
          <w:iCs w:val="false"/>
          <w:color w:val="000000"/>
          <w:u w:val="none"/>
        </w:rPr>
      </w:pPr>
      <w:r>
        <w:rPr>
          <w:i w:val="false"/>
          <w:iCs w:val="false"/>
          <w:color w:val="000000"/>
          <w:u w:val="none"/>
        </w:rPr>
      </w:r>
    </w:p>
    <w:p>
      <w:pPr>
        <w:pStyle w:val="Cuerpodetexto"/>
        <w:numPr>
          <w:ilvl w:val="0"/>
          <w:numId w:val="0"/>
        </w:numPr>
        <w:ind w:left="0" w:hanging="0"/>
        <w:rPr>
          <w:rStyle w:val="EnlacedeInternet"/>
          <w:i w:val="false"/>
          <w:i w:val="false"/>
          <w:iCs w:val="false"/>
          <w:color w:val="000000"/>
          <w:u w:val="none"/>
        </w:rPr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>
          <w:rStyle w:val="EnlacedeInternet"/>
          <w:i w:val="false"/>
          <w:i w:val="false"/>
          <w:iCs w:val="false"/>
          <w:color w:val="000000"/>
          <w:u w:val="none"/>
        </w:rPr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>
          <w:rStyle w:val="EnlacedeInternet"/>
          <w:i w:val="false"/>
          <w:i w:val="false"/>
          <w:iCs w:val="false"/>
          <w:color w:val="000000"/>
          <w:u w:val="none"/>
        </w:rPr>
      </w:pPr>
      <w:r>
        <w:rPr/>
        <w:t xml:space="preserve">  </w:t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135890</wp:posOffset>
                </wp:positionV>
                <wp:extent cx="4526280" cy="3394710"/>
                <wp:effectExtent l="0" t="0" r="0" b="0"/>
                <wp:wrapSquare wrapText="largest"/>
                <wp:docPr id="1" name="Marco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80" cy="33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igura"/>
                              <w:spacing w:before="0" w:after="119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526280" cy="3394710"/>
                                  <wp:effectExtent l="0" t="0" r="0" b="0"/>
                                  <wp:docPr id="3" name="Imagen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6280" cy="339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i w:val="false"/>
                                <w:iCs w:val="false"/>
                                <w:color w:val="000000"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  <w:bCs/>
                                <w:i w:val="false"/>
                                <w:iCs w:val="false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i w:val="false"/>
                                <w:b/>
                                <w:iCs w:val="false"/>
                                <w:bCs/>
                                <w:color w:val="000000"/>
                              </w:rPr>
                              <w:instrText xml:space="preserve"> SEQ Figura \* ARABIC </w:instrText>
                            </w:r>
                            <w:r>
                              <w:rPr>
                                <w:i w:val="false"/>
                                <w:b/>
                                <w:iCs w:val="false"/>
                                <w:bC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i w:val="false"/>
                                <w:b/>
                                <w:iCs w:val="false"/>
                                <w:bCs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i w:val="false"/>
                                <w:b/>
                                <w:iCs w:val="false"/>
                                <w:bCs/>
                                <w:color w:val="000000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bCs/>
                                <w:i w:val="false"/>
                                <w:iCs w:val="false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  <w:br/>
                              <w:t>Patios con el edificio de Formación Profesional al fondo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5" path="m0,0l-2147483645,0l-2147483645,-2147483646l0,-2147483646xe" fillcolor="white" stroked="f" o:allowincell="f" style="position:absolute;margin-left:43.6pt;margin-top:10.7pt;width:356.35pt;height:267.25pt;mso-wrap-style:square;v-text-anchor:top;mso-position-horizontal:center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igura"/>
                        <w:spacing w:before="0" w:after="119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4526280" cy="3394710"/>
                            <wp:effectExtent l="0" t="0" r="0" b="0"/>
                            <wp:docPr id="4" name="Imagen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6280" cy="3394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i w:val="false"/>
                          <w:iCs w:val="false"/>
                          <w:color w:val="000000"/>
                        </w:rPr>
                        <w:t xml:space="preserve">Figura </w:t>
                      </w:r>
                      <w:r>
                        <w:rPr>
                          <w:b/>
                          <w:bCs/>
                          <w:i w:val="false"/>
                          <w:iCs w:val="false"/>
                          <w:color w:val="000000"/>
                        </w:rPr>
                        <w:fldChar w:fldCharType="begin"/>
                      </w:r>
                      <w:r>
                        <w:rPr>
                          <w:i w:val="false"/>
                          <w:b/>
                          <w:iCs w:val="false"/>
                          <w:bCs/>
                          <w:color w:val="000000"/>
                        </w:rPr>
                        <w:instrText xml:space="preserve"> SEQ Figura \* ARABIC </w:instrText>
                      </w:r>
                      <w:r>
                        <w:rPr>
                          <w:i w:val="false"/>
                          <w:b/>
                          <w:iCs w:val="false"/>
                          <w:bCs/>
                          <w:color w:val="000000"/>
                        </w:rPr>
                        <w:fldChar w:fldCharType="separate"/>
                      </w:r>
                      <w:r>
                        <w:rPr>
                          <w:i w:val="false"/>
                          <w:b/>
                          <w:iCs w:val="false"/>
                          <w:bCs/>
                          <w:color w:val="000000"/>
                        </w:rPr>
                        <w:t>1</w:t>
                      </w:r>
                      <w:r>
                        <w:rPr>
                          <w:i w:val="false"/>
                          <w:b/>
                          <w:iCs w:val="false"/>
                          <w:bCs/>
                          <w:color w:val="000000"/>
                        </w:rPr>
                        <w:fldChar w:fldCharType="end"/>
                      </w:r>
                      <w:r>
                        <w:rPr>
                          <w:b/>
                          <w:bCs/>
                          <w:i w:val="false"/>
                          <w:iCs w:val="false"/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</w:rPr>
                        <w:t xml:space="preserve"> </w:t>
                        <w:br/>
                        <w:t>Patios con el edificio de Formación Profesional al fondo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/>
        <w:t xml:space="preserve">    </w:t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  <w:t xml:space="preserve">         </w:t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  <w:t xml:space="preserve">          </w:t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  <w:t xml:space="preserve">                                                                                               </w:t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4534535" cy="3283585"/>
                <wp:effectExtent l="0" t="0" r="0" b="0"/>
                <wp:wrapSquare wrapText="largest"/>
                <wp:docPr id="5" name="Marco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4560" cy="328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igura"/>
                              <w:spacing w:before="0" w:after="119"/>
                              <w:rPr>
                                <w:color w:val="000000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633720" cy="4225290"/>
                                  <wp:effectExtent l="0" t="0" r="0" b="0"/>
                                  <wp:docPr id="7" name="Imagen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33720" cy="4225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i w:val="false"/>
                                <w:iCs w:val="false"/>
                                <w:color w:val="000000"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  <w:bCs/>
                                <w:i w:val="false"/>
                                <w:iCs w:val="false"/>
                                <w:color w:val="000000"/>
                              </w:rPr>
                              <w:fldChar w:fldCharType="begin"/>
                            </w:r>
                            <w:r>
                              <w:rPr>
                                <w:i w:val="false"/>
                                <w:b/>
                                <w:iCs w:val="false"/>
                                <w:bCs/>
                                <w:color w:val="000000"/>
                              </w:rPr>
                              <w:instrText xml:space="preserve"> SEQ Figura \* ARABIC </w:instrText>
                            </w:r>
                            <w:r>
                              <w:rPr>
                                <w:i w:val="false"/>
                                <w:b/>
                                <w:iCs w:val="false"/>
                                <w:bCs/>
                                <w:color w:val="000000"/>
                              </w:rPr>
                              <w:fldChar w:fldCharType="separate"/>
                            </w:r>
                            <w:r>
                              <w:rPr>
                                <w:i w:val="false"/>
                                <w:b/>
                                <w:iCs w:val="false"/>
                                <w:bCs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i w:val="false"/>
                                <w:b/>
                                <w:iCs w:val="false"/>
                                <w:bCs/>
                                <w:color w:val="000000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bCs/>
                                <w:i w:val="false"/>
                                <w:iCs w:val="false"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Patio con edificio principal al fondo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6" path="m0,0l-2147483645,0l-2147483645,-2147483646l0,-2147483646xe" fillcolor="white" stroked="f" o:allowincell="f" style="position:absolute;margin-left:43.25pt;margin-top:0.05pt;width:357pt;height:258.5pt;mso-wrap-style:square;v-text-anchor:top;mso-position-horizontal:center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igura"/>
                        <w:spacing w:before="0" w:after="119"/>
                        <w:rPr>
                          <w:color w:val="000000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5633720" cy="4225290"/>
                            <wp:effectExtent l="0" t="0" r="0" b="0"/>
                            <wp:docPr id="8" name="Imagen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33720" cy="4225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i w:val="false"/>
                          <w:iCs w:val="false"/>
                          <w:color w:val="000000"/>
                        </w:rPr>
                        <w:t xml:space="preserve">Figura </w:t>
                      </w:r>
                      <w:r>
                        <w:rPr>
                          <w:b/>
                          <w:bCs/>
                          <w:i w:val="false"/>
                          <w:iCs w:val="false"/>
                          <w:color w:val="000000"/>
                        </w:rPr>
                        <w:fldChar w:fldCharType="begin"/>
                      </w:r>
                      <w:r>
                        <w:rPr>
                          <w:i w:val="false"/>
                          <w:b/>
                          <w:iCs w:val="false"/>
                          <w:bCs/>
                          <w:color w:val="000000"/>
                        </w:rPr>
                        <w:instrText xml:space="preserve"> SEQ Figura \* ARABIC </w:instrText>
                      </w:r>
                      <w:r>
                        <w:rPr>
                          <w:i w:val="false"/>
                          <w:b/>
                          <w:iCs w:val="false"/>
                          <w:bCs/>
                          <w:color w:val="000000"/>
                        </w:rPr>
                        <w:fldChar w:fldCharType="separate"/>
                      </w:r>
                      <w:r>
                        <w:rPr>
                          <w:i w:val="false"/>
                          <w:b/>
                          <w:iCs w:val="false"/>
                          <w:bCs/>
                          <w:color w:val="000000"/>
                        </w:rPr>
                        <w:t>2</w:t>
                      </w:r>
                      <w:r>
                        <w:rPr>
                          <w:i w:val="false"/>
                          <w:b/>
                          <w:iCs w:val="false"/>
                          <w:bCs/>
                          <w:color w:val="000000"/>
                        </w:rPr>
                        <w:fldChar w:fldCharType="end"/>
                      </w:r>
                      <w:r>
                        <w:rPr>
                          <w:b/>
                          <w:bCs/>
                          <w:i w:val="false"/>
                          <w:iCs w:val="false"/>
                          <w:color w:val="000000"/>
                        </w:rPr>
                        <w:t xml:space="preserve">. </w:t>
                      </w:r>
                      <w:r>
                        <w:rPr>
                          <w:color w:val="000000"/>
                        </w:rPr>
                        <w:br/>
                        <w:t>Patio con edificio principal al fondo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/>
        <w:t xml:space="preserve">  </w:t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  <w:t xml:space="preserve">                                                                                                                                                  </w:t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  <w:t xml:space="preserve">                  </w:t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  <w:t xml:space="preserve">                   </w:t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  <w:t xml:space="preserve">                                                                                                                                                                     </w:t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</w:r>
    </w:p>
    <w:p>
      <w:pPr>
        <w:pStyle w:val="Cuerpodetexto"/>
        <w:numPr>
          <w:ilvl w:val="0"/>
          <w:numId w:val="0"/>
        </w:numPr>
        <w:ind w:left="0" w:hanging="0"/>
        <w:rPr/>
      </w:pPr>
      <w:r>
        <w:rPr/>
        <w:t xml:space="preserve">       </w:t>
      </w:r>
    </w:p>
    <w:sectPr>
      <w:headerReference w:type="default" r:id="rId6"/>
      <w:type w:val="nextPage"/>
      <w:pgSz w:w="11906" w:h="16838"/>
      <w:pgMar w:left="1560" w:right="1474" w:gutter="0" w:header="397" w:top="1985" w:footer="0" w:bottom="743"/>
      <w:pgNumType w:start="0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FC BARCELONA">
    <w:charset w:val="01"/>
    <w:family w:val="swiss"/>
    <w:pitch w:val="default"/>
  </w:font>
  <w:font w:name="FC BARCELONA Bold">
    <w:charset w:val="01"/>
    <w:family w:val="swiss"/>
    <w:pitch w:val="default"/>
  </w:font>
  <w:font w:name="Lucida Grande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ind w:left="0" w:right="0" w:hanging="0"/>
      <w:rPr>
        <w:lang w:val="es-ES"/>
      </w:rPr>
    </w:pPr>
    <w:r>
      <w:rPr>
        <w:lang w:val="es-E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0" w:hanging="0"/>
      </w:pPr>
      <w:rPr>
        <w:sz w:val="28"/>
        <w:szCs w:val="28"/>
        <w:rFonts w:ascii="Calibri" w:hAnsi="Calibri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57" w:hanging="57"/>
      </w:pPr>
      <w:rPr>
        <w:rFonts w:ascii="Calibri" w:hAnsi="Calibri"/>
      </w:rPr>
    </w:lvl>
    <w:lvl w:ilvl="2">
      <w:start w:val="1"/>
      <w:numFmt w:val="lowerLetter"/>
      <w:lvlText w:val=" %3)"/>
      <w:lvlJc w:val="left"/>
      <w:pPr>
        <w:tabs>
          <w:tab w:val="num" w:pos="1191"/>
        </w:tabs>
        <w:ind w:left="1548" w:hanging="397"/>
      </w:pPr>
      <w:rPr/>
    </w:lvl>
    <w:lvl w:ilvl="3">
      <w:start w:val="1"/>
      <w:numFmt w:val="bullet"/>
      <w:lvlText w:val=""/>
      <w:lvlJc w:val="left"/>
      <w:pPr>
        <w:tabs>
          <w:tab w:val="num" w:pos="1588"/>
        </w:tabs>
        <w:ind w:left="1945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2342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738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3135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175"/>
        </w:tabs>
        <w:ind w:left="3532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572"/>
        </w:tabs>
        <w:ind w:left="3929" w:hanging="39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643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Tahoma"/>
        <w:sz w:val="24"/>
        <w:szCs w:val="24"/>
        <w:lang w:val="es-ES" w:eastAsia="es-E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720" w:after="0"/>
      <w:contextualSpacing/>
      <w:jc w:val="left"/>
    </w:pPr>
    <w:rPr>
      <w:rFonts w:ascii="Arial" w:hAnsi="Arial" w:eastAsia="ＭＳ 明朝" w:cs="Tahoma"/>
      <w:color w:val="auto"/>
      <w:kern w:val="0"/>
      <w:sz w:val="24"/>
      <w:szCs w:val="22"/>
      <w:lang w:val="es-ES" w:eastAsia="es-ES" w:bidi="ar-SA"/>
    </w:rPr>
  </w:style>
  <w:style w:type="paragraph" w:styleId="Ttulo1">
    <w:name w:val="Heading 1"/>
    <w:basedOn w:val="Normal"/>
    <w:next w:val="Ttulo2"/>
    <w:link w:val="Ttulo1Car"/>
    <w:autoRedefine/>
    <w:qFormat/>
    <w:pPr>
      <w:keepNext w:val="true"/>
      <w:keepLines/>
      <w:numPr>
        <w:ilvl w:val="0"/>
        <w:numId w:val="1"/>
      </w:numPr>
      <w:spacing w:lineRule="auto" w:line="360" w:before="0" w:after="0"/>
      <w:contextualSpacing/>
      <w:outlineLvl w:val="0"/>
    </w:pPr>
    <w:rPr>
      <w:rFonts w:ascii="Calibri" w:hAnsi="Calibri" w:eastAsia="ＭＳ ゴシック" w:cs="Tahoma"/>
      <w:b/>
      <w:bCs/>
      <w:color w:val="E65113"/>
      <w:spacing w:val="0"/>
      <w:sz w:val="28"/>
      <w:szCs w:val="20"/>
    </w:rPr>
  </w:style>
  <w:style w:type="paragraph" w:styleId="Ttulo2">
    <w:name w:val="Heading 2"/>
    <w:basedOn w:val="Ttulo1"/>
    <w:next w:val="Cuerpodetexto"/>
    <w:link w:val="Ttulo2Car"/>
    <w:autoRedefine/>
    <w:qFormat/>
    <w:pPr>
      <w:keepNext w:val="true"/>
      <w:keepLines/>
      <w:numPr>
        <w:ilvl w:val="0"/>
        <w:numId w:val="1"/>
      </w:numPr>
      <w:suppressLineNumbers/>
      <w:tabs>
        <w:tab w:val="clear" w:pos="643"/>
        <w:tab w:val="left" w:pos="-105" w:leader="none"/>
      </w:tabs>
      <w:spacing w:lineRule="auto" w:line="360" w:before="0" w:after="0"/>
      <w:contextualSpacing/>
      <w:jc w:val="both"/>
      <w:outlineLvl w:val="1"/>
    </w:pPr>
    <w:rPr>
      <w:rFonts w:ascii="Calibri" w:hAnsi="Calibri" w:eastAsia="ＭＳ ゴシック" w:cs="Tahoma"/>
      <w:b/>
      <w:bCs/>
      <w:caps w:val="false"/>
      <w:smallCaps w:val="false"/>
      <w:color w:val="E65113"/>
      <w:sz w:val="24"/>
      <w:szCs w:val="42"/>
    </w:rPr>
  </w:style>
  <w:style w:type="paragraph" w:styleId="Ttulo3">
    <w:name w:val="Heading 3"/>
    <w:basedOn w:val="Normal"/>
    <w:next w:val="Normal"/>
    <w:link w:val="Ttulo3Car"/>
    <w:qFormat/>
    <w:pPr>
      <w:keepNext w:val="true"/>
      <w:keepLines/>
      <w:numPr>
        <w:ilvl w:val="0"/>
        <w:numId w:val="0"/>
      </w:numPr>
      <w:spacing w:before="200" w:after="0"/>
      <w:contextualSpacing/>
      <w:outlineLvl w:val="2"/>
    </w:pPr>
    <w:rPr>
      <w:rFonts w:eastAsia="ＭＳ ゴシック" w:cs="Tahoma"/>
      <w:b/>
      <w:bCs/>
      <w:color w:val="173954"/>
    </w:rPr>
  </w:style>
  <w:style w:type="character" w:styleId="DefaultParagraphFont">
    <w:name w:val="Default Paragraph Font"/>
    <w:qFormat/>
    <w:rPr/>
  </w:style>
  <w:style w:type="character" w:styleId="Ttulo2Car">
    <w:name w:val="Título 2 Car"/>
    <w:basedOn w:val="DefaultParagraphFont"/>
    <w:qFormat/>
    <w:rPr>
      <w:rFonts w:ascii="FC BARCELONA" w:hAnsi="FC BARCELONA" w:eastAsia="ＭＳ ゴシック" w:cs="Tahoma"/>
      <w:b/>
      <w:bCs/>
      <w:caps/>
      <w:sz w:val="42"/>
      <w:szCs w:val="42"/>
    </w:rPr>
  </w:style>
  <w:style w:type="character" w:styleId="EncabezadoCar">
    <w:name w:val="Encabezado Car"/>
    <w:basedOn w:val="DefaultParagraphFont"/>
    <w:qFormat/>
    <w:rPr>
      <w:rFonts w:ascii="FC BARCELONA Bold" w:hAnsi="FC BARCELONA Bold"/>
      <w:sz w:val="18"/>
      <w:szCs w:val="18"/>
    </w:rPr>
  </w:style>
  <w:style w:type="character" w:styleId="PiedepginaCar">
    <w:name w:val="Pie de página Car"/>
    <w:basedOn w:val="DefaultParagraphFont"/>
    <w:qFormat/>
    <w:rPr>
      <w:rFonts w:ascii="FC BARCELONA Bold" w:hAnsi="FC BARCELONA Bold"/>
      <w:sz w:val="16"/>
    </w:rPr>
  </w:style>
  <w:style w:type="character" w:styleId="Ttulo1Car">
    <w:name w:val="Título 1 Car"/>
    <w:basedOn w:val="DefaultParagraphFont"/>
    <w:qFormat/>
    <w:rPr>
      <w:rFonts w:ascii="Arial" w:hAnsi="Arial" w:eastAsia="ＭＳ ゴシック" w:cs="Tahoma"/>
      <w:b/>
      <w:bCs/>
      <w:color w:val="00A3DB"/>
      <w:sz w:val="20"/>
      <w:szCs w:val="20"/>
    </w:rPr>
  </w:style>
  <w:style w:type="character" w:styleId="TextodegloboCar">
    <w:name w:val="Texto de globo Car"/>
    <w:basedOn w:val="DefaultParagraphFont"/>
    <w:link w:val="BalloonText"/>
    <w:qFormat/>
    <w:rPr>
      <w:rFonts w:ascii="Lucida Grande" w:hAnsi="Lucida Grande" w:cs="Lucida Grande"/>
      <w:sz w:val="18"/>
      <w:szCs w:val="18"/>
    </w:rPr>
  </w:style>
  <w:style w:type="character" w:styleId="Ttulo3Car">
    <w:name w:val="Título 3 Car"/>
    <w:basedOn w:val="DefaultParagraphFont"/>
    <w:qFormat/>
    <w:rPr>
      <w:rFonts w:ascii="Arial" w:hAnsi="Arial" w:eastAsia="ＭＳ ゴシック" w:cs="Tahoma"/>
      <w:b/>
      <w:bCs/>
      <w:color w:val="173954"/>
      <w:szCs w:val="22"/>
    </w:rPr>
  </w:style>
  <w:style w:type="character" w:styleId="TtuloCar">
    <w:name w:val="Título Car"/>
    <w:basedOn w:val="DefaultParagraphFont"/>
    <w:qFormat/>
    <w:rPr>
      <w:rFonts w:ascii="Arial" w:hAnsi="Arial" w:eastAsia="ＭＳ ゴシック" w:cs="Tahoma"/>
      <w:color w:val="173954"/>
      <w:spacing w:val="5"/>
      <w:kern w:val="2"/>
      <w:sz w:val="52"/>
      <w:szCs w:val="52"/>
    </w:rPr>
  </w:style>
  <w:style w:type="character" w:styleId="SubttuloCar">
    <w:name w:val="Subtítulo Car"/>
    <w:basedOn w:val="DefaultParagraphFont"/>
    <w:qFormat/>
    <w:rPr>
      <w:rFonts w:ascii="Arial" w:hAnsi="Arial" w:eastAsia="ＭＳ ゴシック" w:cs="Tahoma"/>
      <w:i/>
      <w:iCs/>
      <w:color w:val="72C2AE"/>
      <w:spacing w:val="15"/>
    </w:rPr>
  </w:style>
  <w:style w:type="character" w:styleId="Strong">
    <w:name w:val="Strong"/>
    <w:basedOn w:val="DefaultParagraphFont"/>
    <w:qFormat/>
    <w:rPr>
      <w:rFonts w:ascii="Arial" w:hAnsi="Arial"/>
      <w:b/>
      <w:bCs/>
    </w:rPr>
  </w:style>
  <w:style w:type="character" w:styleId="Destacado">
    <w:name w:val="Destacado"/>
    <w:basedOn w:val="DefaultParagraphFont"/>
    <w:qFormat/>
    <w:rPr>
      <w:rFonts w:ascii="Arial" w:hAnsi="Arial"/>
      <w:i/>
      <w:iCs/>
    </w:rPr>
  </w:style>
  <w:style w:type="character" w:styleId="SubtleEmphasis">
    <w:name w:val="Subtle Emphasis"/>
    <w:basedOn w:val="DefaultParagraphFont"/>
    <w:qFormat/>
    <w:rPr>
      <w:rFonts w:ascii="Arial" w:hAnsi="Arial"/>
      <w:i/>
      <w:iCs/>
      <w:color w:val="808080"/>
    </w:rPr>
  </w:style>
  <w:style w:type="character" w:styleId="IntenseEmphasis">
    <w:name w:val="Intense Emphasis"/>
    <w:basedOn w:val="DefaultParagraphFont"/>
    <w:qFormat/>
    <w:rPr>
      <w:rFonts w:ascii="Arial" w:hAnsi="Arial"/>
      <w:b/>
      <w:bCs/>
      <w:i/>
      <w:iCs/>
      <w:color w:val="00A3DB"/>
    </w:rPr>
  </w:style>
  <w:style w:type="character" w:styleId="SubtleReference">
    <w:name w:val="Subtle Reference"/>
    <w:basedOn w:val="DefaultParagraphFont"/>
    <w:qFormat/>
    <w:rPr>
      <w:rFonts w:ascii="Arial" w:hAnsi="Arial"/>
      <w:smallCaps/>
      <w:color w:val="00A3DB"/>
      <w:u w:val="single"/>
    </w:rPr>
  </w:style>
  <w:style w:type="character" w:styleId="IntenseReference">
    <w:name w:val="Intense Reference"/>
    <w:basedOn w:val="DefaultParagraphFont"/>
    <w:qFormat/>
    <w:rPr>
      <w:rFonts w:ascii="Arial" w:hAnsi="Arial"/>
      <w:b/>
      <w:bCs/>
      <w:smallCaps/>
      <w:color w:val="72C2AE"/>
      <w:spacing w:val="5"/>
      <w:u w:val="single"/>
    </w:rPr>
  </w:style>
  <w:style w:type="character" w:styleId="BookTitle">
    <w:name w:val="Book Title"/>
    <w:basedOn w:val="DefaultParagraphFont"/>
    <w:qFormat/>
    <w:rPr>
      <w:rFonts w:ascii="Arial" w:hAnsi="Arial"/>
      <w:b/>
      <w:bCs/>
      <w:smallCaps/>
      <w:spacing w:val="5"/>
    </w:rPr>
  </w:style>
  <w:style w:type="character" w:styleId="CitadestacadaCar">
    <w:name w:val="Cita destacada Car"/>
    <w:basedOn w:val="DefaultParagraphFont"/>
    <w:link w:val="IntenseQuote"/>
    <w:qFormat/>
    <w:rPr>
      <w:rFonts w:ascii="Arial" w:hAnsi="Arial"/>
      <w:i/>
      <w:iCs/>
      <w:color w:val="173954"/>
      <w:szCs w:val="22"/>
    </w:rPr>
  </w:style>
  <w:style w:type="character" w:styleId="SinespaciadoCar">
    <w:name w:val="Sin espaciado Car"/>
    <w:basedOn w:val="DefaultParagraphFont"/>
    <w:link w:val="NoSpacing"/>
    <w:qFormat/>
    <w:rPr>
      <w:rFonts w:ascii="Arial" w:hAnsi="Arial"/>
      <w:sz w:val="20"/>
      <w:szCs w:val="22"/>
    </w:rPr>
  </w:style>
  <w:style w:type="character" w:styleId="Titulo1Car">
    <w:name w:val="Titulo 1 Car"/>
    <w:basedOn w:val="DefaultParagraphFont"/>
    <w:qFormat/>
    <w:rPr>
      <w:rFonts w:ascii="Arial" w:hAnsi="Arial" w:eastAsia="ＭＳ ゴシック" w:cs="Tahoma"/>
      <w:b/>
      <w:bCs/>
      <w:color w:val="E65113"/>
      <w:sz w:val="80"/>
      <w:szCs w:val="80"/>
    </w:rPr>
  </w:style>
  <w:style w:type="character" w:styleId="ApartadoCar">
    <w:name w:val="Apartado Car"/>
    <w:basedOn w:val="DefaultParagraphFont"/>
    <w:link w:val="Apartado"/>
    <w:qFormat/>
    <w:rPr>
      <w:rFonts w:ascii="Arial" w:hAnsi="Arial" w:eastAsia="Times New Roman" w:cs="Arial"/>
      <w:b/>
      <w:bCs/>
      <w:sz w:val="40"/>
      <w:szCs w:val="40"/>
      <w:lang w:eastAsia="es-ES_tradnl"/>
    </w:rPr>
  </w:style>
  <w:style w:type="character" w:styleId="EnlacedeInternet">
    <w:name w:val="Enlace de Internet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Enlacedelndice">
    <w:name w:val="Enlace del índice"/>
    <w:qFormat/>
    <w:rPr/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Destaquemayor">
    <w:name w:val="Destaque mayor"/>
    <w:qFormat/>
    <w:rPr>
      <w:b/>
      <w:bCs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  <w:contextualSpacing w:val="false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autoRedefine/>
    <w:pPr>
      <w:spacing w:lineRule="auto" w:line="360" w:before="0" w:after="0"/>
      <w:contextualSpacing w:val="false"/>
      <w:jc w:val="both"/>
    </w:pPr>
    <w:rPr>
      <w:rFonts w:ascii="Calibri" w:hAnsi="Calibri"/>
      <w:b w:val="false"/>
      <w:bCs w:val="false"/>
      <w:color w:val="111111"/>
      <w:sz w:val="22"/>
      <w:u w:val="none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  <w:contextualSpacing w:val="false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eastAsia="zxx" w:bidi="zxx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pPr>
      <w:tabs>
        <w:tab w:val="clear" w:pos="643"/>
        <w:tab w:val="center" w:pos="4252" w:leader="none"/>
        <w:tab w:val="right" w:pos="8504" w:leader="none"/>
      </w:tabs>
      <w:spacing w:lineRule="exact" w:line="260" w:before="0" w:after="0"/>
      <w:ind w:left="7371" w:right="0" w:hanging="0"/>
      <w:contextualSpacing/>
    </w:pPr>
    <w:rPr>
      <w:sz w:val="18"/>
      <w:szCs w:val="18"/>
    </w:rPr>
  </w:style>
  <w:style w:type="paragraph" w:styleId="Piedepgina">
    <w:name w:val="Footer"/>
    <w:basedOn w:val="Normal"/>
    <w:link w:val="PiedepginaCar"/>
    <w:pPr>
      <w:tabs>
        <w:tab w:val="clear" w:pos="643"/>
        <w:tab w:val="center" w:pos="4252" w:leader="none"/>
        <w:tab w:val="right" w:pos="8504" w:leader="none"/>
      </w:tabs>
    </w:pPr>
    <w:rPr>
      <w:sz w:val="16"/>
    </w:rPr>
  </w:style>
  <w:style w:type="paragraph" w:styleId="BalloonText">
    <w:name w:val="Balloon Text"/>
    <w:basedOn w:val="Normal"/>
    <w:link w:val="TextodegloboCar"/>
    <w:qFormat/>
    <w:pPr>
      <w:spacing w:before="0" w:after="0"/>
      <w:contextualSpacing/>
    </w:pPr>
    <w:rPr>
      <w:rFonts w:ascii="Lucida Grande" w:hAnsi="Lucida Grande" w:cs="Lucida Grande"/>
      <w:sz w:val="18"/>
      <w:szCs w:val="18"/>
    </w:rPr>
  </w:style>
  <w:style w:type="paragraph" w:styleId="Ttulogeneral">
    <w:name w:val="Title"/>
    <w:basedOn w:val="Normal"/>
    <w:next w:val="Normal"/>
    <w:link w:val="TtuloCar"/>
    <w:qFormat/>
    <w:pPr>
      <w:pBdr>
        <w:bottom w:val="single" w:sz="8" w:space="4" w:color="4F81BD"/>
      </w:pBdr>
      <w:spacing w:before="0" w:after="300"/>
      <w:contextualSpacing/>
    </w:pPr>
    <w:rPr>
      <w:rFonts w:eastAsia="ＭＳ ゴシック" w:cs="Tahoma"/>
      <w:color w:val="173954"/>
      <w:spacing w:val="5"/>
      <w:kern w:val="2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/>
    <w:rPr>
      <w:rFonts w:eastAsia="ＭＳ ゴシック" w:cs="Tahoma"/>
      <w:i/>
      <w:iCs/>
      <w:color w:val="72C2AE"/>
      <w:spacing w:val="15"/>
      <w:szCs w:val="24"/>
    </w:rPr>
  </w:style>
  <w:style w:type="paragraph" w:styleId="IntenseQuote">
    <w:name w:val="Intense Quote"/>
    <w:basedOn w:val="Normal"/>
    <w:next w:val="Normal"/>
    <w:link w:val="CitadestacadaCar"/>
    <w:qFormat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contextualSpacing/>
      <w:jc w:val="center"/>
    </w:pPr>
    <w:rPr>
      <w:i/>
      <w:iCs/>
      <w:color w:val="173954"/>
    </w:rPr>
  </w:style>
  <w:style w:type="paragraph" w:styleId="NoSpacing">
    <w:name w:val="No Spacing"/>
    <w:link w:val="SinespaciadoCar"/>
    <w:qFormat/>
    <w:pPr>
      <w:widowControl/>
      <w:suppressAutoHyphens w:val="true"/>
      <w:overflowPunct w:val="true"/>
      <w:bidi w:val="0"/>
      <w:spacing w:lineRule="auto" w:line="360" w:before="240" w:after="240"/>
      <w:contextualSpacing/>
      <w:jc w:val="left"/>
    </w:pPr>
    <w:rPr>
      <w:rFonts w:ascii="Arial" w:hAnsi="Arial" w:eastAsia="ＭＳ 明朝" w:cs="Tahoma"/>
      <w:color w:val="auto"/>
      <w:kern w:val="0"/>
      <w:sz w:val="20"/>
      <w:szCs w:val="22"/>
      <w:lang w:val="es-ES" w:eastAsia="es-ES" w:bidi="ar-SA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Ttulodelndice">
    <w:name w:val="Index Heading"/>
    <w:basedOn w:val="Ttulo"/>
    <w:pPr/>
    <w:rPr/>
  </w:style>
  <w:style w:type="paragraph" w:styleId="Ttulodelsumario">
    <w:name w:val="TOC Heading"/>
    <w:basedOn w:val="Ttulo1"/>
    <w:next w:val="Normal"/>
    <w:pPr>
      <w:numPr>
        <w:ilvl w:val="0"/>
        <w:numId w:val="0"/>
      </w:numPr>
      <w:spacing w:lineRule="auto" w:line="360" w:before="0" w:after="0"/>
      <w:ind w:left="-57" w:right="0" w:hanging="0"/>
      <w:contextualSpacing w:val="false"/>
      <w:outlineLvl w:val="9"/>
    </w:pPr>
    <w:rPr>
      <w:rFonts w:ascii="Calibri" w:hAnsi="Calibri"/>
      <w:b/>
      <w:bCs w:val="false"/>
      <w:color w:val="E65014"/>
      <w:sz w:val="40"/>
      <w:szCs w:val="32"/>
    </w:rPr>
  </w:style>
  <w:style w:type="paragraph" w:styleId="Resaltado">
    <w:name w:val="Resaltado"/>
    <w:basedOn w:val="Normal"/>
    <w:qFormat/>
    <w:pPr>
      <w:spacing w:lineRule="auto" w:line="276" w:before="0" w:after="0"/>
      <w:contextualSpacing w:val="false"/>
    </w:pPr>
    <w:rPr>
      <w:rFonts w:eastAsia="Times New Roman" w:cs="Arial"/>
      <w:b/>
      <w:color w:val="E65113"/>
      <w:sz w:val="22"/>
      <w:shd w:fill="FFFFFF" w:val="clear"/>
      <w:lang w:eastAsia="es-ES_tradnl"/>
    </w:rPr>
  </w:style>
  <w:style w:type="paragraph" w:styleId="Apartado">
    <w:name w:val="Apartado"/>
    <w:basedOn w:val="Ttulo2"/>
    <w:link w:val="ApartadoCar"/>
    <w:qFormat/>
    <w:pPr>
      <w:spacing w:lineRule="auto" w:line="276" w:before="0" w:after="0"/>
      <w:contextualSpacing w:val="false"/>
    </w:pPr>
    <w:rPr>
      <w:rFonts w:eastAsia="Times New Roman" w:cs="Arial"/>
      <w:caps w:val="false"/>
      <w:smallCaps w:val="false"/>
      <w:sz w:val="40"/>
      <w:szCs w:val="40"/>
      <w:lang w:eastAsia="es-ES_tradnl"/>
    </w:rPr>
  </w:style>
  <w:style w:type="paragraph" w:styleId="Resaltadocentrado">
    <w:name w:val="Resaltado centrado"/>
    <w:basedOn w:val="Resaltado"/>
    <w:qFormat/>
    <w:pPr>
      <w:jc w:val="center"/>
    </w:pPr>
    <w:rPr>
      <w:sz w:val="32"/>
    </w:rPr>
  </w:style>
  <w:style w:type="paragraph" w:styleId="Sumario1">
    <w:name w:val="TOC 1"/>
    <w:basedOn w:val="Normal"/>
    <w:next w:val="Normal"/>
    <w:autoRedefine/>
    <w:pPr>
      <w:spacing w:lineRule="auto" w:line="360" w:before="113" w:after="0"/>
      <w:contextualSpacing/>
    </w:pPr>
    <w:rPr>
      <w:rFonts w:ascii="Calibri" w:hAnsi="Calibri"/>
      <w:color w:val="000000"/>
      <w:sz w:val="22"/>
    </w:rPr>
  </w:style>
  <w:style w:type="paragraph" w:styleId="Sumario2">
    <w:name w:val="TOC 2"/>
    <w:basedOn w:val="Normal"/>
    <w:next w:val="Normal"/>
    <w:autoRedefine/>
    <w:pPr>
      <w:spacing w:lineRule="auto" w:line="360" w:before="0" w:after="0"/>
      <w:ind w:left="397" w:right="0" w:hanging="0"/>
      <w:contextualSpacing/>
    </w:pPr>
    <w:rPr>
      <w:rFonts w:ascii="Calibri" w:hAnsi="Calibri"/>
      <w:color w:val="000000"/>
      <w:sz w:val="22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ontenidodetabla">
    <w:name w:val="Contenido de tabla"/>
    <w:basedOn w:val="Cuerpodetexto"/>
    <w:qFormat/>
    <w:pPr>
      <w:spacing w:lineRule="auto" w:line="240"/>
    </w:pPr>
    <w:rPr>
      <w:sz w:val="18"/>
    </w:rPr>
  </w:style>
  <w:style w:type="paragraph" w:styleId="Figura">
    <w:name w:val="Figura"/>
    <w:basedOn w:val="Leyenda"/>
    <w:qFormat/>
    <w:pPr>
      <w:spacing w:before="0" w:after="119"/>
    </w:pPr>
    <w:rPr>
      <w:rFonts w:ascii="Calibri" w:hAnsi="Calibri"/>
      <w:sz w:val="18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ＭＳ 明朝" w:cs="Tahoma"/>
      <w:color w:val="000000"/>
      <w:kern w:val="0"/>
      <w:sz w:val="24"/>
      <w:szCs w:val="24"/>
      <w:lang w:val="es-ES" w:eastAsia="es-ES" w:bidi="ar-SA"/>
    </w:rPr>
  </w:style>
  <w:style w:type="paragraph" w:styleId="Pa40">
    <w:name w:val="Pa40"/>
    <w:basedOn w:val="Default"/>
    <w:next w:val="Default"/>
    <w:qFormat/>
    <w:pPr>
      <w:spacing w:lineRule="atLeast" w:line="221"/>
    </w:pPr>
    <w:rPr/>
  </w:style>
  <w:style w:type="paragraph" w:styleId="Ttulodelndicedetablas">
    <w:name w:val="Título del índice de tablas"/>
    <w:basedOn w:val="Ttulodelndice"/>
    <w:qFormat/>
    <w:pPr>
      <w:suppressLineNumbers/>
      <w:ind w:left="0" w:hanging="0"/>
    </w:pPr>
    <w:rPr>
      <w:b/>
      <w:bCs/>
      <w:sz w:val="32"/>
      <w:szCs w:val="32"/>
    </w:rPr>
  </w:style>
  <w:style w:type="paragraph" w:styleId="Ndicedefiguras1">
    <w:name w:val="Índice de figuras 1"/>
    <w:basedOn w:val="Ndice"/>
    <w:qFormat/>
    <w:pPr>
      <w:tabs>
        <w:tab w:val="clear" w:pos="643"/>
        <w:tab w:val="right" w:pos="8872" w:leader="dot"/>
      </w:tabs>
      <w:ind w:left="0" w:hanging="0"/>
    </w:pPr>
    <w:rPr/>
  </w:style>
  <w:style w:type="paragraph" w:styleId="Tabla">
    <w:name w:val="Tabla"/>
    <w:basedOn w:val="Leyenda"/>
    <w:qFormat/>
    <w:pPr>
      <w:spacing w:lineRule="auto" w:line="240" w:before="170" w:after="170"/>
      <w:contextualSpacing/>
    </w:pPr>
    <w:rPr>
      <w:rFonts w:ascii="Calibri" w:hAnsi="Calibri"/>
      <w:sz w:val="18"/>
    </w:rPr>
  </w:style>
  <w:style w:type="paragraph" w:styleId="Ndicedetablas1">
    <w:name w:val="Índice de tablas 1"/>
    <w:basedOn w:val="Ndice"/>
    <w:qFormat/>
    <w:pPr>
      <w:tabs>
        <w:tab w:val="clear" w:pos="643"/>
        <w:tab w:val="right" w:pos="8872" w:leader="dot"/>
      </w:tabs>
      <w:ind w:left="0" w:hanging="0"/>
    </w:pPr>
    <w:rPr/>
  </w:style>
  <w:style w:type="paragraph" w:styleId="Referenciasbibliogrficas">
    <w:name w:val="Referencias bibliográficas"/>
    <w:basedOn w:val="Cuerpodetexto"/>
    <w:qFormat/>
    <w:pPr>
      <w:tabs>
        <w:tab w:val="clear" w:pos="643"/>
      </w:tabs>
      <w:ind w:left="680" w:right="0" w:hanging="680"/>
    </w:pPr>
    <w:rPr/>
  </w:style>
  <w:style w:type="numbering" w:styleId="Numeracin123">
    <w:name w:val="Numeración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Application>LibreOffice/7.3.2.2$Windows_X86_64 LibreOffice_project/49f2b1bff42cfccbd8f788c8dc32c1c309559be0</Application>
  <AppVersion>15.0000</AppVersion>
  <Pages>3</Pages>
  <Words>43</Words>
  <Characters>209</Characters>
  <CharactersWithSpaces>1000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2023-05-19T12:54:00Z</dcterms:created>
  <dc:creator>Agencia Estatal Boletín Oficial del Estado</dc:creator>
  <dc:description/>
  <dc:language>es-ES</dc:language>
  <cp:lastModifiedBy/>
  <dcterms:modified xsi:type="dcterms:W3CDTF">2023-06-06T13:48:49Z</dcterms:modified>
  <cp:revision>112</cp:revision>
  <dc:subject>TFM</dc:subject>
  <dc:title>Automatizar el futuro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